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009B0" w:rsidRDefault="008009B0" w:rsidP="0047520B">
      <w:pPr>
        <w:jc w:val="center"/>
        <w:rPr>
          <w:rFonts w:ascii="Calibri" w:hAnsi="Calibri" w:cs="Arial"/>
          <w:b/>
        </w:rPr>
      </w:pPr>
    </w:p>
    <w:p w14:paraId="2E70B80B" w14:textId="77777777" w:rsidR="008009B0" w:rsidRDefault="007B1DB9" w:rsidP="008009B0">
      <w:pPr>
        <w:tabs>
          <w:tab w:val="center" w:pos="4513"/>
          <w:tab w:val="right" w:pos="9026"/>
        </w:tabs>
        <w:rPr>
          <w:rFonts w:ascii="Times New Roman" w:hAnsi="Times New Roman"/>
          <w:sz w:val="24"/>
          <w:lang w:eastAsia="en-GB"/>
        </w:rPr>
      </w:pPr>
      <w:r>
        <w:rPr>
          <w:noProof/>
        </w:rPr>
        <w:drawing>
          <wp:anchor distT="0" distB="0" distL="114300" distR="114300" simplePos="0" relativeHeight="251657216" behindDoc="0" locked="0" layoutInCell="1" allowOverlap="1" wp14:anchorId="5FB38605" wp14:editId="07777777">
            <wp:simplePos x="0" y="0"/>
            <wp:positionH relativeFrom="column">
              <wp:posOffset>1949450</wp:posOffset>
            </wp:positionH>
            <wp:positionV relativeFrom="paragraph">
              <wp:posOffset>-103505</wp:posOffset>
            </wp:positionV>
            <wp:extent cx="2148840" cy="1077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1077595"/>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8009B0" w:rsidRDefault="008009B0" w:rsidP="008009B0">
      <w:pPr>
        <w:tabs>
          <w:tab w:val="center" w:pos="4513"/>
          <w:tab w:val="right" w:pos="9026"/>
        </w:tabs>
        <w:rPr>
          <w:rFonts w:ascii="Times New Roman" w:hAnsi="Times New Roman"/>
          <w:sz w:val="24"/>
          <w:lang w:eastAsia="en-GB"/>
        </w:rPr>
      </w:pPr>
    </w:p>
    <w:p w14:paraId="5DAB6C7B" w14:textId="77777777" w:rsidR="008009B0" w:rsidRDefault="008009B0" w:rsidP="008009B0">
      <w:pPr>
        <w:tabs>
          <w:tab w:val="center" w:pos="4513"/>
          <w:tab w:val="right" w:pos="9026"/>
        </w:tabs>
        <w:rPr>
          <w:rFonts w:ascii="Times New Roman" w:hAnsi="Times New Roman"/>
          <w:sz w:val="24"/>
          <w:lang w:eastAsia="en-GB"/>
        </w:rPr>
      </w:pPr>
    </w:p>
    <w:p w14:paraId="02EB378F" w14:textId="77777777" w:rsidR="008009B0" w:rsidRDefault="008009B0" w:rsidP="008009B0">
      <w:pPr>
        <w:tabs>
          <w:tab w:val="center" w:pos="4513"/>
          <w:tab w:val="right" w:pos="9026"/>
        </w:tabs>
        <w:jc w:val="center"/>
        <w:rPr>
          <w:rFonts w:ascii="Calibri" w:hAnsi="Calibri"/>
          <w:sz w:val="24"/>
          <w:lang w:eastAsia="en-GB"/>
        </w:rPr>
      </w:pPr>
    </w:p>
    <w:p w14:paraId="6A05A809" w14:textId="77777777" w:rsidR="008009B0" w:rsidRDefault="008009B0" w:rsidP="008009B0">
      <w:pPr>
        <w:tabs>
          <w:tab w:val="center" w:pos="4513"/>
          <w:tab w:val="right" w:pos="9026"/>
        </w:tabs>
        <w:jc w:val="center"/>
        <w:rPr>
          <w:rFonts w:ascii="Calibri" w:hAnsi="Calibri"/>
          <w:b/>
          <w:color w:val="404040"/>
          <w:sz w:val="52"/>
          <w:szCs w:val="52"/>
          <w:lang w:eastAsia="en-GB"/>
        </w:rPr>
      </w:pPr>
    </w:p>
    <w:p w14:paraId="5FE928B3" w14:textId="77777777" w:rsidR="008009B0" w:rsidRDefault="008009B0" w:rsidP="008009B0">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Job Description</w:t>
      </w:r>
    </w:p>
    <w:p w14:paraId="5A39BBE3" w14:textId="77777777" w:rsidR="008009B0" w:rsidRDefault="008009B0" w:rsidP="008009B0">
      <w:pPr>
        <w:jc w:val="center"/>
        <w:rPr>
          <w:rFonts w:cs="Arial"/>
          <w:b/>
          <w:sz w:val="24"/>
          <w:u w:val="single"/>
          <w:lang w:eastAsia="en-GB"/>
        </w:rPr>
      </w:pPr>
    </w:p>
    <w:p w14:paraId="41C8F396" w14:textId="77777777" w:rsidR="008009B0" w:rsidRDefault="008009B0" w:rsidP="008009B0">
      <w:pPr>
        <w:widowControl w:val="0"/>
        <w:autoSpaceDE w:val="0"/>
        <w:autoSpaceDN w:val="0"/>
        <w:adjustRightInd w:val="0"/>
        <w:rPr>
          <w:rFonts w:cs="Arial"/>
          <w:b/>
          <w:bCs/>
        </w:rPr>
      </w:pPr>
    </w:p>
    <w:p w14:paraId="3F8E02E2" w14:textId="77777777" w:rsidR="008009B0" w:rsidRDefault="008009B0" w:rsidP="008009B0">
      <w:pPr>
        <w:widowControl w:val="0"/>
        <w:autoSpaceDE w:val="0"/>
        <w:autoSpaceDN w:val="0"/>
        <w:adjustRightInd w:val="0"/>
        <w:rPr>
          <w:rFonts w:ascii="Calibri" w:hAnsi="Calibri" w:cs="Arial"/>
          <w:szCs w:val="22"/>
        </w:rPr>
      </w:pPr>
      <w:r>
        <w:rPr>
          <w:rFonts w:ascii="Calibri" w:hAnsi="Calibri" w:cs="Arial"/>
          <w:b/>
          <w:bCs/>
          <w:szCs w:val="22"/>
        </w:rPr>
        <w:t>Job Title:</w:t>
      </w:r>
      <w:r>
        <w:rPr>
          <w:rFonts w:ascii="Calibri" w:hAnsi="Calibri" w:cs="Arial"/>
          <w:b/>
          <w:bCs/>
          <w:szCs w:val="22"/>
        </w:rPr>
        <w:tab/>
      </w:r>
      <w:r>
        <w:rPr>
          <w:rFonts w:ascii="Calibri" w:hAnsi="Calibri" w:cs="Arial"/>
          <w:b/>
          <w:bCs/>
          <w:szCs w:val="22"/>
        </w:rPr>
        <w:tab/>
      </w:r>
      <w:r>
        <w:rPr>
          <w:rFonts w:ascii="Calibri" w:hAnsi="Calibri" w:cs="Arial"/>
          <w:b/>
          <w:bCs/>
          <w:szCs w:val="22"/>
        </w:rPr>
        <w:tab/>
      </w:r>
      <w:r w:rsidR="00885EA4">
        <w:rPr>
          <w:rFonts w:ascii="Calibri" w:hAnsi="Calibri" w:cs="Arial"/>
          <w:b/>
          <w:bCs/>
          <w:szCs w:val="22"/>
        </w:rPr>
        <w:t xml:space="preserve">Family </w:t>
      </w:r>
      <w:r w:rsidR="00173BD1">
        <w:rPr>
          <w:rFonts w:ascii="Calibri" w:hAnsi="Calibri" w:cs="Arial"/>
          <w:b/>
          <w:bCs/>
          <w:szCs w:val="22"/>
        </w:rPr>
        <w:t>Su</w:t>
      </w:r>
      <w:r w:rsidR="00680F3A">
        <w:rPr>
          <w:rFonts w:ascii="Calibri" w:hAnsi="Calibri" w:cs="Arial"/>
          <w:b/>
          <w:bCs/>
          <w:szCs w:val="22"/>
        </w:rPr>
        <w:t xml:space="preserve">pport Worker </w:t>
      </w:r>
    </w:p>
    <w:p w14:paraId="72A3D3EC" w14:textId="77777777" w:rsidR="008009B0" w:rsidRDefault="008009B0" w:rsidP="008009B0">
      <w:pPr>
        <w:widowControl w:val="0"/>
        <w:autoSpaceDE w:val="0"/>
        <w:autoSpaceDN w:val="0"/>
        <w:adjustRightInd w:val="0"/>
        <w:rPr>
          <w:rFonts w:ascii="Calibri" w:hAnsi="Calibri" w:cs="Arial"/>
          <w:szCs w:val="22"/>
        </w:rPr>
      </w:pPr>
    </w:p>
    <w:p w14:paraId="0FC85BF1" w14:textId="77777777" w:rsidR="008009B0" w:rsidRDefault="008009B0" w:rsidP="008009B0">
      <w:pPr>
        <w:widowControl w:val="0"/>
        <w:autoSpaceDE w:val="0"/>
        <w:autoSpaceDN w:val="0"/>
        <w:adjustRightInd w:val="0"/>
        <w:rPr>
          <w:rFonts w:ascii="Calibri" w:hAnsi="Calibri" w:cs="Arial"/>
          <w:b/>
          <w:bCs/>
          <w:szCs w:val="22"/>
        </w:rPr>
      </w:pPr>
      <w:r>
        <w:rPr>
          <w:rFonts w:ascii="Calibri" w:hAnsi="Calibri" w:cs="Arial"/>
          <w:b/>
          <w:bCs/>
          <w:szCs w:val="22"/>
        </w:rPr>
        <w:t>Salary:</w:t>
      </w:r>
      <w:r>
        <w:rPr>
          <w:rFonts w:ascii="Calibri" w:hAnsi="Calibri" w:cs="Arial"/>
          <w:b/>
          <w:bCs/>
          <w:szCs w:val="22"/>
        </w:rPr>
        <w:tab/>
      </w:r>
      <w:r>
        <w:rPr>
          <w:rFonts w:ascii="Calibri" w:hAnsi="Calibri" w:cs="Arial"/>
          <w:b/>
          <w:bCs/>
          <w:szCs w:val="22"/>
        </w:rPr>
        <w:tab/>
      </w:r>
      <w:r>
        <w:rPr>
          <w:rFonts w:ascii="Calibri" w:hAnsi="Calibri" w:cs="Arial"/>
          <w:b/>
          <w:bCs/>
          <w:szCs w:val="22"/>
        </w:rPr>
        <w:tab/>
      </w:r>
      <w:r>
        <w:rPr>
          <w:rFonts w:ascii="Calibri" w:hAnsi="Calibri" w:cs="Arial"/>
          <w:b/>
          <w:bCs/>
          <w:szCs w:val="22"/>
        </w:rPr>
        <w:tab/>
      </w:r>
      <w:r w:rsidR="00461BCA">
        <w:rPr>
          <w:rFonts w:ascii="Calibri" w:hAnsi="Calibri" w:cs="Arial"/>
          <w:b/>
          <w:bCs/>
          <w:szCs w:val="22"/>
        </w:rPr>
        <w:t>£</w:t>
      </w:r>
      <w:r w:rsidR="008E1A3F">
        <w:rPr>
          <w:rFonts w:ascii="Calibri" w:hAnsi="Calibri" w:cs="Arial"/>
          <w:b/>
          <w:bCs/>
          <w:szCs w:val="22"/>
        </w:rPr>
        <w:t xml:space="preserve">13. 70 </w:t>
      </w:r>
      <w:r w:rsidR="006E004D">
        <w:rPr>
          <w:rFonts w:ascii="Calibri" w:hAnsi="Calibri" w:cs="Arial"/>
          <w:b/>
          <w:bCs/>
          <w:szCs w:val="22"/>
        </w:rPr>
        <w:t xml:space="preserve">per hour </w:t>
      </w:r>
      <w:r w:rsidR="008E1A3F">
        <w:rPr>
          <w:rFonts w:ascii="Calibri" w:hAnsi="Calibri" w:cs="Arial"/>
          <w:b/>
          <w:bCs/>
          <w:szCs w:val="22"/>
        </w:rPr>
        <w:t xml:space="preserve"> </w:t>
      </w:r>
    </w:p>
    <w:p w14:paraId="0D0B940D" w14:textId="77777777" w:rsidR="008009B0" w:rsidRDefault="008009B0" w:rsidP="008009B0">
      <w:pPr>
        <w:widowControl w:val="0"/>
        <w:autoSpaceDE w:val="0"/>
        <w:autoSpaceDN w:val="0"/>
        <w:adjustRightInd w:val="0"/>
        <w:rPr>
          <w:rFonts w:ascii="Calibri" w:hAnsi="Calibri" w:cs="Arial"/>
          <w:b/>
          <w:szCs w:val="22"/>
        </w:rPr>
      </w:pPr>
      <w:r>
        <w:rPr>
          <w:rFonts w:ascii="Calibri" w:hAnsi="Calibri" w:cs="Arial"/>
          <w:b/>
          <w:bCs/>
          <w:szCs w:val="22"/>
        </w:rPr>
        <w:tab/>
      </w:r>
      <w:r>
        <w:rPr>
          <w:rFonts w:ascii="Calibri" w:hAnsi="Calibri" w:cs="Arial"/>
          <w:b/>
          <w:bCs/>
          <w:szCs w:val="22"/>
        </w:rPr>
        <w:tab/>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p>
    <w:p w14:paraId="4947D32A" w14:textId="77777777" w:rsidR="008009B0" w:rsidRDefault="008009B0" w:rsidP="008009B0">
      <w:pPr>
        <w:widowControl w:val="0"/>
        <w:autoSpaceDE w:val="0"/>
        <w:autoSpaceDN w:val="0"/>
        <w:adjustRightInd w:val="0"/>
        <w:rPr>
          <w:rFonts w:ascii="Calibri" w:hAnsi="Calibri" w:cs="Arial"/>
          <w:b/>
          <w:szCs w:val="22"/>
        </w:rPr>
      </w:pPr>
      <w:r>
        <w:rPr>
          <w:rFonts w:ascii="Calibri" w:hAnsi="Calibri" w:cs="Arial"/>
          <w:b/>
          <w:bCs/>
          <w:szCs w:val="22"/>
        </w:rPr>
        <w:t>Hours:</w:t>
      </w:r>
      <w:r>
        <w:rPr>
          <w:rFonts w:ascii="Calibri" w:hAnsi="Calibri" w:cs="Arial"/>
          <w:b/>
          <w:szCs w:val="22"/>
        </w:rPr>
        <w:tab/>
      </w:r>
      <w:r>
        <w:rPr>
          <w:rFonts w:ascii="Calibri" w:hAnsi="Calibri" w:cs="Arial"/>
          <w:b/>
          <w:szCs w:val="22"/>
        </w:rPr>
        <w:tab/>
      </w:r>
      <w:r>
        <w:rPr>
          <w:rFonts w:ascii="Calibri" w:hAnsi="Calibri" w:cs="Arial"/>
          <w:b/>
          <w:szCs w:val="22"/>
        </w:rPr>
        <w:tab/>
      </w:r>
      <w:r>
        <w:rPr>
          <w:rFonts w:ascii="Calibri" w:hAnsi="Calibri" w:cs="Arial"/>
          <w:b/>
          <w:szCs w:val="22"/>
        </w:rPr>
        <w:tab/>
      </w:r>
      <w:r w:rsidR="008E1A3F">
        <w:rPr>
          <w:rFonts w:ascii="Calibri" w:hAnsi="Calibri" w:cs="Arial"/>
          <w:b/>
          <w:szCs w:val="22"/>
        </w:rPr>
        <w:t xml:space="preserve">37.5 per week </w:t>
      </w:r>
      <w:r w:rsidR="00094B94">
        <w:rPr>
          <w:rFonts w:ascii="Calibri" w:hAnsi="Calibri" w:cs="Arial"/>
          <w:b/>
          <w:szCs w:val="22"/>
        </w:rPr>
        <w:t xml:space="preserve"> </w:t>
      </w:r>
    </w:p>
    <w:p w14:paraId="0E27B00A" w14:textId="77777777" w:rsidR="008009B0" w:rsidRDefault="008009B0" w:rsidP="008009B0">
      <w:pPr>
        <w:widowControl w:val="0"/>
        <w:autoSpaceDE w:val="0"/>
        <w:autoSpaceDN w:val="0"/>
        <w:adjustRightInd w:val="0"/>
        <w:rPr>
          <w:rFonts w:ascii="Calibri" w:hAnsi="Calibri" w:cs="Arial"/>
          <w:b/>
          <w:szCs w:val="22"/>
        </w:rPr>
      </w:pPr>
    </w:p>
    <w:p w14:paraId="33174650" w14:textId="77777777" w:rsidR="008009B0" w:rsidRDefault="008009B0" w:rsidP="008009B0">
      <w:pPr>
        <w:rPr>
          <w:rFonts w:ascii="Calibri" w:hAnsi="Calibri" w:cs="Arial"/>
          <w:b/>
          <w:szCs w:val="22"/>
        </w:rPr>
      </w:pPr>
      <w:r>
        <w:rPr>
          <w:rFonts w:ascii="Calibri" w:hAnsi="Calibri" w:cs="Arial"/>
          <w:b/>
          <w:szCs w:val="22"/>
        </w:rPr>
        <w:t xml:space="preserve">Location: </w:t>
      </w:r>
      <w:r>
        <w:rPr>
          <w:rFonts w:ascii="Calibri" w:hAnsi="Calibri" w:cs="Arial"/>
          <w:b/>
          <w:szCs w:val="22"/>
        </w:rPr>
        <w:tab/>
      </w:r>
      <w:r>
        <w:rPr>
          <w:rFonts w:ascii="Calibri" w:hAnsi="Calibri" w:cs="Arial"/>
          <w:b/>
          <w:szCs w:val="22"/>
        </w:rPr>
        <w:tab/>
      </w:r>
      <w:r w:rsidR="00FA3C98">
        <w:rPr>
          <w:rFonts w:ascii="Calibri" w:hAnsi="Calibri" w:cs="Arial"/>
          <w:b/>
          <w:szCs w:val="22"/>
        </w:rPr>
        <w:tab/>
      </w:r>
      <w:r w:rsidR="009D21AF">
        <w:rPr>
          <w:rFonts w:ascii="Calibri" w:hAnsi="Calibri" w:cs="Arial"/>
          <w:b/>
          <w:szCs w:val="22"/>
        </w:rPr>
        <w:t xml:space="preserve">Pan Greater Manchester </w:t>
      </w:r>
      <w:r w:rsidR="003118A6">
        <w:rPr>
          <w:rFonts w:ascii="Calibri" w:hAnsi="Calibri" w:cs="Arial"/>
          <w:b/>
          <w:szCs w:val="22"/>
        </w:rPr>
        <w:t xml:space="preserve"> </w:t>
      </w:r>
    </w:p>
    <w:p w14:paraId="60061E4C" w14:textId="77777777" w:rsidR="009D21AF" w:rsidRDefault="009D21AF" w:rsidP="008009B0">
      <w:pPr>
        <w:rPr>
          <w:rFonts w:ascii="Calibri" w:hAnsi="Calibri" w:cs="Arial"/>
          <w:b/>
          <w:szCs w:val="22"/>
        </w:rPr>
      </w:pPr>
    </w:p>
    <w:p w14:paraId="31C487C7" w14:textId="77777777" w:rsidR="009D21AF" w:rsidRDefault="009D21AF" w:rsidP="008009B0">
      <w:pPr>
        <w:rPr>
          <w:rFonts w:ascii="Calibri" w:hAnsi="Calibri" w:cs="Arial"/>
          <w:b/>
          <w:szCs w:val="22"/>
        </w:rPr>
      </w:pPr>
      <w:r>
        <w:rPr>
          <w:rFonts w:ascii="Calibri" w:hAnsi="Calibri" w:cs="Arial"/>
          <w:b/>
          <w:szCs w:val="22"/>
        </w:rPr>
        <w:t xml:space="preserve">Based at:                                          POPS’ Head Office, Manchester  </w:t>
      </w:r>
    </w:p>
    <w:p w14:paraId="44EAFD9C" w14:textId="77777777" w:rsidR="00682738" w:rsidRPr="00682738" w:rsidRDefault="00682738" w:rsidP="008009B0">
      <w:pPr>
        <w:rPr>
          <w:rFonts w:ascii="Calibri" w:hAnsi="Calibri" w:cs="Arial"/>
          <w:b/>
          <w:szCs w:val="22"/>
        </w:rPr>
      </w:pPr>
    </w:p>
    <w:p w14:paraId="35712AED" w14:textId="77777777" w:rsidR="00682738" w:rsidRPr="00682738" w:rsidRDefault="00682738" w:rsidP="00682738">
      <w:pPr>
        <w:tabs>
          <w:tab w:val="center" w:pos="4513"/>
          <w:tab w:val="right" w:pos="9026"/>
        </w:tabs>
        <w:rPr>
          <w:rFonts w:ascii="Calibri" w:hAnsi="Calibri" w:cs="Arial"/>
          <w:b/>
          <w:szCs w:val="22"/>
        </w:rPr>
      </w:pPr>
      <w:r w:rsidRPr="00682738">
        <w:rPr>
          <w:rFonts w:ascii="Calibri" w:hAnsi="Calibri" w:cs="Arial"/>
          <w:b/>
          <w:szCs w:val="22"/>
        </w:rPr>
        <w:t xml:space="preserve">Responsible to:                              POPS’ Operations Manager    </w:t>
      </w:r>
    </w:p>
    <w:p w14:paraId="39B6B1D1" w14:textId="77777777" w:rsidR="00682738" w:rsidRPr="00682738" w:rsidRDefault="00682738" w:rsidP="00682738">
      <w:pPr>
        <w:tabs>
          <w:tab w:val="center" w:pos="4513"/>
          <w:tab w:val="right" w:pos="9026"/>
        </w:tabs>
        <w:rPr>
          <w:rFonts w:ascii="Calibri" w:hAnsi="Calibri" w:cs="Arial"/>
          <w:b/>
          <w:bCs/>
          <w:szCs w:val="22"/>
        </w:rPr>
      </w:pPr>
      <w:r>
        <w:rPr>
          <w:rFonts w:ascii="Calibri" w:hAnsi="Calibri" w:cs="Arial"/>
          <w:b/>
          <w:bCs/>
          <w:szCs w:val="22"/>
        </w:rPr>
        <w:t xml:space="preserve">   </w:t>
      </w:r>
      <w:r w:rsidRPr="00682738">
        <w:rPr>
          <w:rFonts w:ascii="Calibri" w:hAnsi="Calibri" w:cs="Arial"/>
          <w:b/>
          <w:bCs/>
          <w:szCs w:val="22"/>
        </w:rPr>
        <w:t xml:space="preserve"> </w:t>
      </w:r>
    </w:p>
    <w:p w14:paraId="4B94D5A5" w14:textId="77777777" w:rsidR="00173BD1" w:rsidRDefault="00173BD1" w:rsidP="008009B0">
      <w:pPr>
        <w:rPr>
          <w:rFonts w:ascii="Calibri" w:hAnsi="Calibri" w:cs="Arial"/>
          <w:b/>
          <w:color w:val="FF0000"/>
          <w:szCs w:val="22"/>
        </w:rPr>
      </w:pPr>
    </w:p>
    <w:p w14:paraId="1F17FA98" w14:textId="77777777" w:rsidR="003A6CBC" w:rsidRDefault="003A6CBC" w:rsidP="003A6CBC">
      <w:pPr>
        <w:rPr>
          <w:rFonts w:ascii="Calibri" w:hAnsi="Calibri" w:cs="Arial"/>
          <w:b/>
        </w:rPr>
      </w:pPr>
      <w:r>
        <w:rPr>
          <w:rFonts w:ascii="Calibri" w:hAnsi="Calibri" w:cs="Arial"/>
          <w:b/>
        </w:rPr>
        <w:t xml:space="preserve">POPS recognises the positive value of diversity, promotes equality and challenges discrimination. </w:t>
      </w:r>
    </w:p>
    <w:p w14:paraId="3DEEC669" w14:textId="77777777" w:rsidR="003A6CBC" w:rsidRDefault="003A6CBC" w:rsidP="003A6CBC">
      <w:pPr>
        <w:rPr>
          <w:rFonts w:ascii="Calibri" w:hAnsi="Calibri" w:cs="Arial"/>
          <w:b/>
        </w:rPr>
      </w:pPr>
    </w:p>
    <w:p w14:paraId="73966AD7" w14:textId="77777777" w:rsidR="003A6CBC" w:rsidRDefault="003A6CBC" w:rsidP="003A6CBC">
      <w:pPr>
        <w:rPr>
          <w:rFonts w:ascii="Calibri" w:hAnsi="Calibri" w:cs="Arial"/>
          <w:b/>
          <w:szCs w:val="22"/>
        </w:rPr>
      </w:pPr>
      <w:r>
        <w:rPr>
          <w:rFonts w:ascii="Calibri" w:hAnsi="Calibri" w:cs="Arial"/>
          <w:b/>
        </w:rPr>
        <w:t xml:space="preserve">As this role involves working with </w:t>
      </w:r>
      <w:r w:rsidR="00065AE6">
        <w:rPr>
          <w:rFonts w:ascii="Calibri" w:hAnsi="Calibri" w:cs="Arial"/>
          <w:b/>
        </w:rPr>
        <w:t xml:space="preserve">men and </w:t>
      </w:r>
      <w:r>
        <w:rPr>
          <w:rFonts w:ascii="Calibri" w:hAnsi="Calibri" w:cs="Arial"/>
          <w:b/>
        </w:rPr>
        <w:t xml:space="preserve">women from </w:t>
      </w:r>
      <w:r w:rsidR="00065AE6">
        <w:rPr>
          <w:rFonts w:ascii="Calibri" w:hAnsi="Calibri" w:cs="Arial"/>
          <w:b/>
        </w:rPr>
        <w:t xml:space="preserve">diverse </w:t>
      </w:r>
      <w:r>
        <w:rPr>
          <w:rFonts w:ascii="Calibri" w:hAnsi="Calibri" w:cs="Arial"/>
          <w:b/>
        </w:rPr>
        <w:t>communities, we welcome and encourage job applications from people of all backgrounds. We particularly welcome applications from disabled and Black, Asian and Minority Ethnic (BAME) candidates.</w:t>
      </w:r>
    </w:p>
    <w:p w14:paraId="3656B9AB" w14:textId="77777777" w:rsidR="003A6CBC" w:rsidRDefault="003A6CBC" w:rsidP="003A6CBC">
      <w:pPr>
        <w:rPr>
          <w:rFonts w:ascii="Calibri" w:hAnsi="Calibri" w:cs="Arial"/>
          <w:b/>
          <w:color w:val="FF0000"/>
          <w:szCs w:val="22"/>
        </w:rPr>
      </w:pPr>
    </w:p>
    <w:p w14:paraId="51A6374B" w14:textId="77777777" w:rsidR="00D777F2" w:rsidRPr="00AD0C53" w:rsidRDefault="00D777F2" w:rsidP="00D777F2">
      <w:pPr>
        <w:tabs>
          <w:tab w:val="center" w:pos="4513"/>
          <w:tab w:val="right" w:pos="9026"/>
        </w:tabs>
        <w:rPr>
          <w:rFonts w:ascii="Calibri" w:hAnsi="Calibri" w:cs="Arial"/>
          <w:bCs/>
          <w:szCs w:val="22"/>
        </w:rPr>
      </w:pPr>
      <w:r w:rsidRPr="008366D6">
        <w:rPr>
          <w:rFonts w:ascii="Calibri" w:hAnsi="Calibri" w:cs="Arial"/>
          <w:bCs/>
          <w:szCs w:val="22"/>
        </w:rPr>
        <w:t>The Wel</w:t>
      </w:r>
      <w:r>
        <w:rPr>
          <w:rFonts w:ascii="Calibri" w:hAnsi="Calibri" w:cs="Arial"/>
          <w:bCs/>
          <w:szCs w:val="22"/>
        </w:rPr>
        <w:t xml:space="preserve">lbeing Family Service is an integral part of the Greater Manchester Rehabilitation Service (GM IRS) – Wellbeing Programme in Greater Manchester.  The family service is a </w:t>
      </w:r>
      <w:r w:rsidRPr="008366D6">
        <w:rPr>
          <w:rFonts w:ascii="Calibri" w:hAnsi="Calibri" w:cs="Arial"/>
          <w:bCs/>
          <w:szCs w:val="22"/>
        </w:rPr>
        <w:t>needs-led, person-centred</w:t>
      </w:r>
      <w:r>
        <w:rPr>
          <w:rFonts w:ascii="Calibri" w:hAnsi="Calibri" w:cs="Arial"/>
          <w:bCs/>
          <w:szCs w:val="22"/>
        </w:rPr>
        <w:t xml:space="preserve"> service, to support People on Probation to resolve any family or relationship challenges which may be impacting on their compliance to the conditions of their licence or community sentence.</w:t>
      </w:r>
    </w:p>
    <w:p w14:paraId="45FB0818" w14:textId="77777777" w:rsidR="00D777F2" w:rsidRDefault="00D777F2" w:rsidP="003A6CBC">
      <w:pPr>
        <w:rPr>
          <w:rFonts w:ascii="Calibri" w:hAnsi="Calibri" w:cs="Arial"/>
          <w:b/>
          <w:color w:val="FF0000"/>
          <w:szCs w:val="22"/>
        </w:rPr>
      </w:pPr>
    </w:p>
    <w:p w14:paraId="049F31CB" w14:textId="77777777" w:rsidR="008009B0" w:rsidRDefault="008009B0" w:rsidP="008009B0">
      <w:pPr>
        <w:widowControl w:val="0"/>
        <w:autoSpaceDE w:val="0"/>
        <w:autoSpaceDN w:val="0"/>
        <w:adjustRightInd w:val="0"/>
        <w:rPr>
          <w:rFonts w:ascii="Calibri" w:hAnsi="Calibri" w:cs="Arial"/>
          <w:szCs w:val="22"/>
        </w:rPr>
      </w:pPr>
      <w:r>
        <w:rPr>
          <w:rFonts w:ascii="Calibri" w:hAnsi="Calibri" w:cs="Arial"/>
          <w:szCs w:val="22"/>
        </w:rPr>
        <w:tab/>
      </w:r>
    </w:p>
    <w:p w14:paraId="286BEEB4" w14:textId="77777777" w:rsidR="008009B0" w:rsidRDefault="008009B0" w:rsidP="008009B0">
      <w:pPr>
        <w:tabs>
          <w:tab w:val="center" w:pos="4513"/>
          <w:tab w:val="right" w:pos="9026"/>
        </w:tabs>
        <w:rPr>
          <w:rFonts w:ascii="Calibri" w:hAnsi="Calibri" w:cs="Arial"/>
          <w:b/>
          <w:bCs/>
          <w:sz w:val="28"/>
          <w:szCs w:val="28"/>
        </w:rPr>
      </w:pPr>
      <w:r>
        <w:rPr>
          <w:rFonts w:ascii="Calibri" w:hAnsi="Calibri" w:cs="Arial"/>
          <w:b/>
          <w:bCs/>
          <w:sz w:val="28"/>
          <w:szCs w:val="28"/>
        </w:rPr>
        <w:t>PURPOSE OF THE POST</w:t>
      </w:r>
    </w:p>
    <w:p w14:paraId="53128261" w14:textId="77777777" w:rsidR="00EF26D2" w:rsidRDefault="00EF26D2" w:rsidP="00D91BC1">
      <w:pPr>
        <w:tabs>
          <w:tab w:val="center" w:pos="4513"/>
          <w:tab w:val="right" w:pos="9026"/>
        </w:tabs>
        <w:rPr>
          <w:rFonts w:ascii="Calibri" w:hAnsi="Calibri" w:cs="Arial"/>
          <w:bCs/>
          <w:szCs w:val="22"/>
        </w:rPr>
      </w:pPr>
    </w:p>
    <w:p w14:paraId="34A15429" w14:textId="536E41F7" w:rsidR="00682738" w:rsidRDefault="43C5DC55" w:rsidP="43C5DC55">
      <w:pPr>
        <w:tabs>
          <w:tab w:val="center" w:pos="4513"/>
          <w:tab w:val="right" w:pos="9026"/>
        </w:tabs>
        <w:rPr>
          <w:rFonts w:ascii="Calibri" w:hAnsi="Calibri" w:cs="Arial"/>
        </w:rPr>
      </w:pPr>
      <w:r w:rsidRPr="43C5DC55">
        <w:rPr>
          <w:rFonts w:ascii="Calibri" w:hAnsi="Calibri" w:cs="Arial"/>
        </w:rPr>
        <w:t xml:space="preserve">Operating on a case management basis, the role of Family Support Worker is a needs-led, person-centred service, offering relationship support and advice to people on probation, and their family or relationship network, many of whom will have multiple or complex needs. The post holder will provide 1-1 support advice to the person </w:t>
      </w:r>
      <w:r w:rsidR="00894AF7">
        <w:rPr>
          <w:rFonts w:ascii="Calibri" w:hAnsi="Calibri" w:cs="Arial"/>
        </w:rPr>
        <w:t xml:space="preserve">on </w:t>
      </w:r>
      <w:r w:rsidRPr="43C5DC55">
        <w:rPr>
          <w:rFonts w:ascii="Calibri" w:hAnsi="Calibri" w:cs="Arial"/>
        </w:rPr>
        <w:t xml:space="preserve">probation and their family where required, </w:t>
      </w:r>
      <w:r w:rsidR="00EC46FA" w:rsidRPr="43C5DC55">
        <w:rPr>
          <w:rFonts w:ascii="Calibri" w:hAnsi="Calibri" w:cs="Arial"/>
        </w:rPr>
        <w:t>supporting,</w:t>
      </w:r>
      <w:r w:rsidRPr="43C5DC55">
        <w:rPr>
          <w:rFonts w:ascii="Calibri" w:hAnsi="Calibri" w:cs="Arial"/>
        </w:rPr>
        <w:t xml:space="preserve"> and coordinating referrals to specialist agencies were necessary to enable the person on probation to improve and maintain positive relationship networks.</w:t>
      </w:r>
    </w:p>
    <w:p w14:paraId="62486C05" w14:textId="77777777" w:rsidR="00682738" w:rsidRDefault="00682738" w:rsidP="008366D6">
      <w:pPr>
        <w:tabs>
          <w:tab w:val="center" w:pos="4513"/>
          <w:tab w:val="right" w:pos="9026"/>
        </w:tabs>
        <w:rPr>
          <w:rFonts w:ascii="Calibri" w:hAnsi="Calibri" w:cs="Arial"/>
          <w:bCs/>
          <w:szCs w:val="22"/>
        </w:rPr>
      </w:pPr>
    </w:p>
    <w:p w14:paraId="2642EC54" w14:textId="44EBF587" w:rsidR="00885EA4" w:rsidRDefault="008E1A3F" w:rsidP="00885EA4">
      <w:pPr>
        <w:tabs>
          <w:tab w:val="center" w:pos="4513"/>
          <w:tab w:val="right" w:pos="9026"/>
        </w:tabs>
        <w:rPr>
          <w:rFonts w:ascii="Calibri" w:hAnsi="Calibri" w:cs="Arial"/>
          <w:bCs/>
          <w:szCs w:val="22"/>
        </w:rPr>
      </w:pPr>
      <w:r>
        <w:rPr>
          <w:rFonts w:ascii="Calibri" w:hAnsi="Calibri" w:cs="Arial"/>
          <w:bCs/>
          <w:szCs w:val="22"/>
        </w:rPr>
        <w:t xml:space="preserve">The </w:t>
      </w:r>
      <w:r w:rsidR="00885EA4">
        <w:rPr>
          <w:rFonts w:ascii="Calibri" w:hAnsi="Calibri" w:cs="Arial"/>
          <w:bCs/>
          <w:szCs w:val="22"/>
        </w:rPr>
        <w:t xml:space="preserve">Wellbeing Family Service </w:t>
      </w:r>
      <w:r>
        <w:rPr>
          <w:rFonts w:ascii="Calibri" w:hAnsi="Calibri" w:cs="Arial"/>
          <w:bCs/>
          <w:szCs w:val="22"/>
        </w:rPr>
        <w:t xml:space="preserve">will </w:t>
      </w:r>
      <w:r w:rsidR="00682738">
        <w:rPr>
          <w:rFonts w:ascii="Calibri" w:hAnsi="Calibri" w:cs="Arial"/>
          <w:bCs/>
          <w:szCs w:val="22"/>
        </w:rPr>
        <w:t xml:space="preserve">be based </w:t>
      </w:r>
      <w:r w:rsidR="003B29B3">
        <w:rPr>
          <w:rFonts w:ascii="Calibri" w:hAnsi="Calibri" w:cs="Arial"/>
          <w:bCs/>
          <w:szCs w:val="22"/>
        </w:rPr>
        <w:t xml:space="preserve">at </w:t>
      </w:r>
      <w:r w:rsidR="00682738">
        <w:rPr>
          <w:rFonts w:ascii="Calibri" w:hAnsi="Calibri" w:cs="Arial"/>
          <w:bCs/>
          <w:szCs w:val="22"/>
        </w:rPr>
        <w:t>P</w:t>
      </w:r>
      <w:r>
        <w:rPr>
          <w:rFonts w:ascii="Calibri" w:hAnsi="Calibri" w:cs="Arial"/>
          <w:bCs/>
          <w:szCs w:val="22"/>
        </w:rPr>
        <w:t>O</w:t>
      </w:r>
      <w:r w:rsidR="00682738">
        <w:rPr>
          <w:rFonts w:ascii="Calibri" w:hAnsi="Calibri" w:cs="Arial"/>
          <w:bCs/>
          <w:szCs w:val="22"/>
        </w:rPr>
        <w:t>PS</w:t>
      </w:r>
      <w:r w:rsidR="00885EA4">
        <w:rPr>
          <w:rFonts w:ascii="Calibri" w:hAnsi="Calibri" w:cs="Arial"/>
          <w:bCs/>
          <w:szCs w:val="22"/>
        </w:rPr>
        <w:t xml:space="preserve">’ head office </w:t>
      </w:r>
      <w:r>
        <w:rPr>
          <w:rFonts w:ascii="Calibri" w:hAnsi="Calibri" w:cs="Arial"/>
          <w:bCs/>
          <w:szCs w:val="22"/>
        </w:rPr>
        <w:t>in Manchester</w:t>
      </w:r>
      <w:r w:rsidR="00885EA4">
        <w:rPr>
          <w:rFonts w:ascii="Calibri" w:hAnsi="Calibri" w:cs="Arial"/>
          <w:bCs/>
          <w:szCs w:val="22"/>
        </w:rPr>
        <w:t xml:space="preserve">, the role </w:t>
      </w:r>
      <w:r w:rsidR="00355BA1">
        <w:rPr>
          <w:rFonts w:ascii="Calibri" w:hAnsi="Calibri" w:cs="Arial"/>
          <w:bCs/>
          <w:szCs w:val="22"/>
        </w:rPr>
        <w:t xml:space="preserve">is </w:t>
      </w:r>
      <w:r w:rsidR="00D558EA" w:rsidRPr="00885EA4">
        <w:rPr>
          <w:rFonts w:ascii="Calibri" w:hAnsi="Calibri" w:cs="Arial"/>
          <w:bCs/>
          <w:szCs w:val="22"/>
        </w:rPr>
        <w:t>peripatetic.</w:t>
      </w:r>
      <w:r w:rsidR="00885EA4">
        <w:rPr>
          <w:rFonts w:ascii="Calibri" w:hAnsi="Calibri" w:cs="Arial"/>
          <w:bCs/>
          <w:szCs w:val="22"/>
        </w:rPr>
        <w:t xml:space="preserve"> </w:t>
      </w:r>
    </w:p>
    <w:p w14:paraId="1C2126DE" w14:textId="4E9478DF" w:rsidR="00D91BC1" w:rsidRDefault="43C5DC55" w:rsidP="43C5DC55">
      <w:pPr>
        <w:tabs>
          <w:tab w:val="center" w:pos="4513"/>
          <w:tab w:val="right" w:pos="9026"/>
        </w:tabs>
        <w:rPr>
          <w:rFonts w:ascii="Calibri" w:hAnsi="Calibri" w:cs="Arial"/>
        </w:rPr>
      </w:pPr>
      <w:r w:rsidRPr="43C5DC55">
        <w:rPr>
          <w:rFonts w:ascii="Calibri" w:hAnsi="Calibri" w:cs="Arial"/>
        </w:rPr>
        <w:t>requiring travel to various locations across Greater Manchester.</w:t>
      </w:r>
    </w:p>
    <w:p w14:paraId="4101652C" w14:textId="77777777" w:rsidR="00E659C5" w:rsidRDefault="00E659C5" w:rsidP="008009B0">
      <w:pPr>
        <w:tabs>
          <w:tab w:val="center" w:pos="4513"/>
          <w:tab w:val="right" w:pos="9026"/>
        </w:tabs>
        <w:rPr>
          <w:rFonts w:ascii="Calibri" w:hAnsi="Calibri" w:cs="Arial"/>
          <w:bCs/>
          <w:szCs w:val="22"/>
        </w:rPr>
      </w:pPr>
    </w:p>
    <w:p w14:paraId="4B99056E" w14:textId="77777777" w:rsidR="00E659C5" w:rsidRDefault="00E659C5" w:rsidP="008009B0">
      <w:pPr>
        <w:tabs>
          <w:tab w:val="center" w:pos="4513"/>
          <w:tab w:val="right" w:pos="9026"/>
        </w:tabs>
        <w:rPr>
          <w:rFonts w:ascii="Calibri" w:hAnsi="Calibri" w:cs="Arial"/>
          <w:bCs/>
          <w:szCs w:val="22"/>
        </w:rPr>
      </w:pPr>
    </w:p>
    <w:p w14:paraId="1299C43A" w14:textId="77777777" w:rsidR="00360B5B" w:rsidRDefault="00360B5B" w:rsidP="008009B0">
      <w:pPr>
        <w:tabs>
          <w:tab w:val="center" w:pos="4513"/>
          <w:tab w:val="right" w:pos="9026"/>
        </w:tabs>
        <w:rPr>
          <w:rFonts w:ascii="Calibri" w:hAnsi="Calibri" w:cs="Arial"/>
          <w:b/>
          <w:bCs/>
          <w:sz w:val="28"/>
          <w:szCs w:val="28"/>
        </w:rPr>
      </w:pPr>
    </w:p>
    <w:p w14:paraId="4DDBEF00" w14:textId="77777777" w:rsidR="00360B5B" w:rsidRDefault="00360B5B" w:rsidP="008009B0">
      <w:pPr>
        <w:tabs>
          <w:tab w:val="center" w:pos="4513"/>
          <w:tab w:val="right" w:pos="9026"/>
        </w:tabs>
        <w:rPr>
          <w:rFonts w:ascii="Calibri" w:hAnsi="Calibri" w:cs="Arial"/>
          <w:b/>
          <w:bCs/>
          <w:sz w:val="28"/>
          <w:szCs w:val="28"/>
        </w:rPr>
      </w:pPr>
    </w:p>
    <w:p w14:paraId="7B51BD00" w14:textId="77777777" w:rsidR="008009B0" w:rsidRDefault="008009B0" w:rsidP="008009B0">
      <w:pPr>
        <w:tabs>
          <w:tab w:val="center" w:pos="4513"/>
          <w:tab w:val="right" w:pos="9026"/>
        </w:tabs>
        <w:rPr>
          <w:rFonts w:ascii="Calibri" w:hAnsi="Calibri" w:cs="Arial"/>
          <w:b/>
          <w:bCs/>
          <w:sz w:val="28"/>
          <w:szCs w:val="28"/>
        </w:rPr>
      </w:pPr>
      <w:r>
        <w:rPr>
          <w:rFonts w:ascii="Calibri" w:hAnsi="Calibri" w:cs="Arial"/>
          <w:b/>
          <w:bCs/>
          <w:sz w:val="28"/>
          <w:szCs w:val="28"/>
        </w:rPr>
        <w:lastRenderedPageBreak/>
        <w:t>TASKS</w:t>
      </w:r>
    </w:p>
    <w:p w14:paraId="3461D779" w14:textId="77777777" w:rsidR="0051559D" w:rsidRDefault="0051559D" w:rsidP="008009B0">
      <w:pPr>
        <w:tabs>
          <w:tab w:val="center" w:pos="4513"/>
          <w:tab w:val="right" w:pos="9026"/>
        </w:tabs>
        <w:rPr>
          <w:rFonts w:ascii="Calibri" w:hAnsi="Calibri" w:cs="Arial"/>
          <w:bCs/>
          <w:szCs w:val="22"/>
        </w:rPr>
      </w:pPr>
    </w:p>
    <w:p w14:paraId="671AD089" w14:textId="77777777" w:rsidR="00D504C7" w:rsidRDefault="000E3717" w:rsidP="00360B5B">
      <w:pPr>
        <w:rPr>
          <w:rFonts w:ascii="Calibri" w:hAnsi="Calibri" w:cs="Arial"/>
          <w:bCs/>
          <w:szCs w:val="22"/>
        </w:rPr>
      </w:pPr>
      <w:r>
        <w:rPr>
          <w:rFonts w:ascii="Calibri" w:hAnsi="Calibri" w:cs="Arial"/>
          <w:bCs/>
          <w:szCs w:val="22"/>
        </w:rPr>
        <w:t>M</w:t>
      </w:r>
      <w:r w:rsidR="00D504C7">
        <w:rPr>
          <w:rFonts w:ascii="Calibri" w:hAnsi="Calibri" w:cs="Arial"/>
          <w:bCs/>
          <w:szCs w:val="22"/>
        </w:rPr>
        <w:t xml:space="preserve">anage </w:t>
      </w:r>
      <w:r w:rsidR="00682738">
        <w:rPr>
          <w:rFonts w:ascii="Calibri" w:hAnsi="Calibri" w:cs="Arial"/>
          <w:bCs/>
          <w:szCs w:val="22"/>
        </w:rPr>
        <w:t xml:space="preserve">case load of </w:t>
      </w:r>
      <w:r w:rsidR="00356AD6">
        <w:rPr>
          <w:rFonts w:ascii="Calibri" w:hAnsi="Calibri" w:cs="Arial"/>
          <w:bCs/>
          <w:szCs w:val="22"/>
        </w:rPr>
        <w:t>mandated</w:t>
      </w:r>
      <w:r w:rsidR="00D504C7">
        <w:rPr>
          <w:rFonts w:ascii="Calibri" w:hAnsi="Calibri" w:cs="Arial"/>
          <w:bCs/>
          <w:szCs w:val="22"/>
        </w:rPr>
        <w:t xml:space="preserve"> referrals from Probation Service</w:t>
      </w:r>
    </w:p>
    <w:p w14:paraId="3CF2D8B6" w14:textId="77777777" w:rsidR="00682738" w:rsidRDefault="00682738" w:rsidP="00682738">
      <w:pPr>
        <w:rPr>
          <w:rFonts w:ascii="Calibri" w:hAnsi="Calibri" w:cs="Arial"/>
          <w:bCs/>
          <w:szCs w:val="22"/>
        </w:rPr>
      </w:pPr>
    </w:p>
    <w:p w14:paraId="1C20F078" w14:textId="77777777" w:rsidR="00682738" w:rsidRDefault="00682738" w:rsidP="00360B5B">
      <w:pPr>
        <w:rPr>
          <w:rFonts w:ascii="Calibri" w:hAnsi="Calibri" w:cs="Arial"/>
          <w:bCs/>
          <w:szCs w:val="22"/>
        </w:rPr>
      </w:pPr>
      <w:r w:rsidRPr="0091763E">
        <w:rPr>
          <w:rFonts w:ascii="Calibri" w:hAnsi="Calibri" w:cs="Arial"/>
          <w:bCs/>
          <w:szCs w:val="22"/>
        </w:rPr>
        <w:t xml:space="preserve">Produce and agree an individual action plans within the timescales set by The Probation Service national </w:t>
      </w:r>
      <w:r w:rsidR="00360B5B" w:rsidRPr="0091763E">
        <w:rPr>
          <w:rFonts w:ascii="Calibri" w:hAnsi="Calibri" w:cs="Arial"/>
          <w:bCs/>
          <w:szCs w:val="22"/>
        </w:rPr>
        <w:t>standards.</w:t>
      </w:r>
      <w:r w:rsidRPr="0091763E">
        <w:rPr>
          <w:rFonts w:ascii="Calibri" w:hAnsi="Calibri" w:cs="Arial"/>
          <w:bCs/>
          <w:szCs w:val="22"/>
        </w:rPr>
        <w:t xml:space="preserve"> </w:t>
      </w:r>
    </w:p>
    <w:p w14:paraId="0FB78278" w14:textId="77777777" w:rsidR="00360B5B" w:rsidRDefault="00360B5B" w:rsidP="00360B5B">
      <w:pPr>
        <w:pStyle w:val="ListParagraph"/>
        <w:rPr>
          <w:rFonts w:ascii="Calibri" w:hAnsi="Calibri" w:cs="Arial"/>
          <w:bCs/>
          <w:szCs w:val="22"/>
        </w:rPr>
      </w:pPr>
    </w:p>
    <w:p w14:paraId="0B932FCC" w14:textId="2672FD19" w:rsidR="00360B5B" w:rsidRDefault="43C5DC55" w:rsidP="43C5DC55">
      <w:pPr>
        <w:tabs>
          <w:tab w:val="center" w:pos="4513"/>
          <w:tab w:val="right" w:pos="9026"/>
        </w:tabs>
        <w:rPr>
          <w:rFonts w:ascii="Calibri" w:hAnsi="Calibri" w:cs="Arial"/>
        </w:rPr>
      </w:pPr>
      <w:r w:rsidRPr="43C5DC55">
        <w:rPr>
          <w:rFonts w:ascii="Calibri" w:hAnsi="Calibri" w:cs="Arial"/>
        </w:rPr>
        <w:t xml:space="preserve">Provide 1-1 support and advice to people on probation and their family where necessary, to improve and maintain positive relationship networks.  </w:t>
      </w:r>
    </w:p>
    <w:p w14:paraId="29D6B04F" w14:textId="77777777" w:rsidR="00360B5B" w:rsidRDefault="00360B5B" w:rsidP="00360B5B">
      <w:pPr>
        <w:rPr>
          <w:rFonts w:ascii="Calibri" w:hAnsi="Calibri" w:cs="Arial"/>
          <w:bCs/>
          <w:szCs w:val="22"/>
        </w:rPr>
      </w:pPr>
      <w:r>
        <w:rPr>
          <w:rFonts w:ascii="Calibri" w:hAnsi="Calibri" w:cs="Arial"/>
          <w:bCs/>
          <w:szCs w:val="22"/>
        </w:rPr>
        <w:t xml:space="preserve"> </w:t>
      </w:r>
    </w:p>
    <w:p w14:paraId="16A89531" w14:textId="769E8356" w:rsidR="00360B5B" w:rsidRDefault="43C5DC55" w:rsidP="43C5DC55">
      <w:pPr>
        <w:rPr>
          <w:rFonts w:ascii="Calibri" w:hAnsi="Calibri" w:cs="Arial"/>
        </w:rPr>
      </w:pPr>
      <w:r w:rsidRPr="43C5DC55">
        <w:rPr>
          <w:rFonts w:ascii="Calibri" w:hAnsi="Calibri" w:cs="Arial"/>
        </w:rPr>
        <w:t>Co-ordinate referrals to partner agencies for specialist interventions, support, or activities where necessary</w:t>
      </w:r>
    </w:p>
    <w:p w14:paraId="1FC39945" w14:textId="77777777" w:rsidR="00D504C7" w:rsidRDefault="00D504C7" w:rsidP="00D504C7">
      <w:pPr>
        <w:pStyle w:val="ListParagraph"/>
        <w:rPr>
          <w:rFonts w:ascii="Calibri" w:hAnsi="Calibri" w:cs="Arial"/>
          <w:bCs/>
          <w:szCs w:val="22"/>
        </w:rPr>
      </w:pPr>
    </w:p>
    <w:p w14:paraId="05929882" w14:textId="77777777" w:rsidR="00D504C7" w:rsidRDefault="00360B5B" w:rsidP="00D504C7">
      <w:pPr>
        <w:rPr>
          <w:rFonts w:ascii="Calibri" w:hAnsi="Calibri" w:cs="Arial"/>
          <w:bCs/>
          <w:szCs w:val="22"/>
        </w:rPr>
      </w:pPr>
      <w:r>
        <w:rPr>
          <w:rFonts w:ascii="Calibri" w:hAnsi="Calibri" w:cs="Arial"/>
          <w:bCs/>
          <w:szCs w:val="22"/>
        </w:rPr>
        <w:t xml:space="preserve">Work alongside the Greater Manchester </w:t>
      </w:r>
      <w:r w:rsidR="00B73310">
        <w:rPr>
          <w:rFonts w:ascii="Calibri" w:hAnsi="Calibri" w:cs="Arial"/>
          <w:bCs/>
          <w:szCs w:val="22"/>
        </w:rPr>
        <w:t xml:space="preserve">IRS </w:t>
      </w:r>
      <w:r>
        <w:rPr>
          <w:rFonts w:ascii="Calibri" w:hAnsi="Calibri" w:cs="Arial"/>
          <w:bCs/>
          <w:szCs w:val="22"/>
        </w:rPr>
        <w:t>Wellbeing Hub providers</w:t>
      </w:r>
      <w:r w:rsidR="00CC3E37">
        <w:rPr>
          <w:rFonts w:ascii="Calibri" w:hAnsi="Calibri" w:cs="Arial"/>
          <w:bCs/>
          <w:szCs w:val="22"/>
        </w:rPr>
        <w:t xml:space="preserve">, operating from the hub locations where needed to ensure Wellbeing hub participants have access to the Family Support Service </w:t>
      </w:r>
    </w:p>
    <w:p w14:paraId="0562CB0E" w14:textId="77777777" w:rsidR="00360B5B" w:rsidRDefault="00360B5B" w:rsidP="00360B5B">
      <w:pPr>
        <w:rPr>
          <w:rFonts w:ascii="Calibri" w:hAnsi="Calibri" w:cs="Arial"/>
          <w:bCs/>
          <w:szCs w:val="22"/>
        </w:rPr>
      </w:pPr>
    </w:p>
    <w:p w14:paraId="220F5AA2" w14:textId="77777777" w:rsidR="00D504C7" w:rsidRDefault="00D504C7" w:rsidP="00360B5B">
      <w:pPr>
        <w:rPr>
          <w:rFonts w:ascii="Calibri" w:hAnsi="Calibri" w:cs="Arial"/>
          <w:bCs/>
          <w:szCs w:val="22"/>
        </w:rPr>
      </w:pPr>
      <w:r w:rsidRPr="009C2BFB">
        <w:rPr>
          <w:rFonts w:ascii="Calibri" w:hAnsi="Calibri" w:cs="Arial"/>
          <w:bCs/>
          <w:szCs w:val="22"/>
        </w:rPr>
        <w:t xml:space="preserve">Maintain up to date case records using </w:t>
      </w:r>
      <w:r>
        <w:rPr>
          <w:rFonts w:ascii="Calibri" w:hAnsi="Calibri" w:cs="Arial"/>
          <w:bCs/>
          <w:szCs w:val="22"/>
        </w:rPr>
        <w:t xml:space="preserve">Probation service and </w:t>
      </w:r>
      <w:r w:rsidR="00360B5B">
        <w:rPr>
          <w:rFonts w:ascii="Calibri" w:hAnsi="Calibri" w:cs="Arial"/>
          <w:bCs/>
          <w:szCs w:val="22"/>
        </w:rPr>
        <w:t>designated electronic</w:t>
      </w:r>
      <w:r w:rsidRPr="009C2BFB">
        <w:rPr>
          <w:rFonts w:ascii="Calibri" w:hAnsi="Calibri" w:cs="Arial"/>
          <w:bCs/>
          <w:szCs w:val="22"/>
        </w:rPr>
        <w:t xml:space="preserve"> CRM system</w:t>
      </w:r>
      <w:r>
        <w:rPr>
          <w:rFonts w:ascii="Calibri" w:hAnsi="Calibri" w:cs="Arial"/>
          <w:bCs/>
          <w:szCs w:val="22"/>
        </w:rPr>
        <w:t>.</w:t>
      </w:r>
    </w:p>
    <w:p w14:paraId="34CE0A41" w14:textId="77777777" w:rsidR="00360B5B" w:rsidRDefault="00360B5B" w:rsidP="00360B5B">
      <w:pPr>
        <w:rPr>
          <w:rFonts w:ascii="Calibri" w:hAnsi="Calibri" w:cs="Arial"/>
          <w:bCs/>
          <w:szCs w:val="22"/>
        </w:rPr>
      </w:pPr>
    </w:p>
    <w:p w14:paraId="14AEA33E" w14:textId="77777777" w:rsidR="00360B5B" w:rsidRDefault="00360B5B" w:rsidP="00360B5B">
      <w:pPr>
        <w:rPr>
          <w:rFonts w:ascii="Calibri" w:hAnsi="Calibri" w:cs="Arial"/>
          <w:bCs/>
          <w:szCs w:val="22"/>
        </w:rPr>
      </w:pPr>
      <w:r>
        <w:rPr>
          <w:rFonts w:ascii="Calibri" w:hAnsi="Calibri" w:cs="Arial"/>
          <w:bCs/>
          <w:szCs w:val="22"/>
        </w:rPr>
        <w:t>Provide timely and accurate information to Probation Practitioners</w:t>
      </w:r>
    </w:p>
    <w:p w14:paraId="62EBF3C5" w14:textId="77777777" w:rsidR="00D504C7" w:rsidRDefault="00D504C7" w:rsidP="00D504C7">
      <w:pPr>
        <w:pStyle w:val="ListParagraph"/>
        <w:rPr>
          <w:rFonts w:ascii="Calibri" w:hAnsi="Calibri" w:cs="Arial"/>
          <w:bCs/>
          <w:szCs w:val="22"/>
        </w:rPr>
      </w:pPr>
    </w:p>
    <w:p w14:paraId="3469DFA2" w14:textId="77777777" w:rsidR="00D504C7" w:rsidRDefault="00D504C7" w:rsidP="00360B5B">
      <w:pPr>
        <w:rPr>
          <w:rFonts w:ascii="Calibri" w:hAnsi="Calibri" w:cs="Arial"/>
          <w:bCs/>
          <w:szCs w:val="22"/>
        </w:rPr>
      </w:pPr>
      <w:r>
        <w:rPr>
          <w:rFonts w:ascii="Calibri" w:hAnsi="Calibri" w:cs="Arial"/>
          <w:bCs/>
          <w:szCs w:val="22"/>
        </w:rPr>
        <w:t xml:space="preserve">Work on flexible basis, </w:t>
      </w:r>
      <w:r w:rsidR="0091763E">
        <w:rPr>
          <w:rFonts w:ascii="Calibri" w:hAnsi="Calibri" w:cs="Arial"/>
          <w:bCs/>
          <w:szCs w:val="22"/>
        </w:rPr>
        <w:t xml:space="preserve">travel </w:t>
      </w:r>
      <w:r w:rsidR="00360B5B">
        <w:rPr>
          <w:rFonts w:ascii="Calibri" w:hAnsi="Calibri" w:cs="Arial"/>
          <w:bCs/>
          <w:szCs w:val="22"/>
        </w:rPr>
        <w:t xml:space="preserve">to various </w:t>
      </w:r>
      <w:r w:rsidR="0091763E">
        <w:rPr>
          <w:rFonts w:ascii="Calibri" w:hAnsi="Calibri" w:cs="Arial"/>
          <w:bCs/>
          <w:szCs w:val="22"/>
        </w:rPr>
        <w:t xml:space="preserve">across locations </w:t>
      </w:r>
      <w:r w:rsidR="00360B5B">
        <w:rPr>
          <w:rFonts w:ascii="Calibri" w:hAnsi="Calibri" w:cs="Arial"/>
          <w:bCs/>
          <w:szCs w:val="22"/>
        </w:rPr>
        <w:t xml:space="preserve">across Greater </w:t>
      </w:r>
      <w:r w:rsidR="0091763E">
        <w:rPr>
          <w:rFonts w:ascii="Calibri" w:hAnsi="Calibri" w:cs="Arial"/>
          <w:bCs/>
          <w:szCs w:val="22"/>
        </w:rPr>
        <w:t xml:space="preserve">Manchester will be </w:t>
      </w:r>
      <w:r w:rsidR="00360B5B">
        <w:rPr>
          <w:rFonts w:ascii="Calibri" w:hAnsi="Calibri" w:cs="Arial"/>
          <w:bCs/>
          <w:szCs w:val="22"/>
        </w:rPr>
        <w:t>required.</w:t>
      </w:r>
      <w:r w:rsidR="0091763E">
        <w:rPr>
          <w:rFonts w:ascii="Calibri" w:hAnsi="Calibri" w:cs="Arial"/>
          <w:bCs/>
          <w:szCs w:val="22"/>
        </w:rPr>
        <w:t xml:space="preserve"> </w:t>
      </w:r>
      <w:r>
        <w:rPr>
          <w:rFonts w:ascii="Calibri" w:hAnsi="Calibri" w:cs="Arial"/>
          <w:bCs/>
          <w:szCs w:val="22"/>
        </w:rPr>
        <w:t xml:space="preserve"> </w:t>
      </w:r>
    </w:p>
    <w:p w14:paraId="6D98A12B" w14:textId="77777777" w:rsidR="00D504C7" w:rsidRDefault="00D504C7" w:rsidP="00D504C7">
      <w:pPr>
        <w:rPr>
          <w:rFonts w:ascii="Calibri" w:hAnsi="Calibri" w:cs="Arial"/>
          <w:bCs/>
          <w:szCs w:val="22"/>
        </w:rPr>
      </w:pPr>
    </w:p>
    <w:p w14:paraId="7C9BC1FB" w14:textId="77777777" w:rsidR="00D504C7" w:rsidRDefault="00D504C7" w:rsidP="00360B5B">
      <w:pPr>
        <w:rPr>
          <w:rFonts w:ascii="Calibri" w:hAnsi="Calibri" w:cs="Arial"/>
          <w:bCs/>
          <w:szCs w:val="22"/>
        </w:rPr>
      </w:pPr>
      <w:r>
        <w:rPr>
          <w:rFonts w:ascii="Calibri" w:hAnsi="Calibri" w:cs="Arial"/>
          <w:bCs/>
          <w:szCs w:val="22"/>
        </w:rPr>
        <w:t xml:space="preserve">Undertake any other duties as requested by </w:t>
      </w:r>
      <w:r w:rsidRPr="00400BB6">
        <w:rPr>
          <w:rFonts w:ascii="Calibri" w:hAnsi="Calibri" w:cs="Arial"/>
          <w:bCs/>
          <w:szCs w:val="22"/>
        </w:rPr>
        <w:t>POPS</w:t>
      </w:r>
      <w:r>
        <w:rPr>
          <w:rFonts w:ascii="Calibri" w:hAnsi="Calibri" w:cs="Arial"/>
          <w:bCs/>
          <w:szCs w:val="22"/>
        </w:rPr>
        <w:t>’</w:t>
      </w:r>
      <w:r w:rsidRPr="00400BB6">
        <w:rPr>
          <w:rFonts w:ascii="Calibri" w:hAnsi="Calibri" w:cs="Arial"/>
          <w:bCs/>
          <w:szCs w:val="22"/>
        </w:rPr>
        <w:t xml:space="preserve"> </w:t>
      </w:r>
      <w:r>
        <w:rPr>
          <w:rFonts w:ascii="Calibri" w:hAnsi="Calibri" w:cs="Arial"/>
          <w:bCs/>
          <w:szCs w:val="22"/>
        </w:rPr>
        <w:t xml:space="preserve">line manager.  </w:t>
      </w:r>
    </w:p>
    <w:p w14:paraId="2946DB82" w14:textId="77777777" w:rsidR="0051559D" w:rsidRDefault="0051559D" w:rsidP="008009B0">
      <w:pPr>
        <w:tabs>
          <w:tab w:val="center" w:pos="4513"/>
          <w:tab w:val="right" w:pos="9026"/>
        </w:tabs>
        <w:rPr>
          <w:rFonts w:ascii="Calibri" w:hAnsi="Calibri" w:cs="Arial"/>
          <w:bCs/>
          <w:szCs w:val="22"/>
        </w:rPr>
      </w:pPr>
    </w:p>
    <w:p w14:paraId="5997CC1D" w14:textId="77777777" w:rsidR="0051559D" w:rsidRDefault="0051559D" w:rsidP="008009B0">
      <w:pPr>
        <w:tabs>
          <w:tab w:val="center" w:pos="4513"/>
          <w:tab w:val="right" w:pos="9026"/>
        </w:tabs>
        <w:rPr>
          <w:rFonts w:ascii="Calibri" w:hAnsi="Calibri" w:cs="Arial"/>
          <w:bCs/>
          <w:szCs w:val="22"/>
        </w:rPr>
      </w:pPr>
    </w:p>
    <w:p w14:paraId="110FFD37" w14:textId="77777777" w:rsidR="004A2F76" w:rsidRDefault="004A2F76" w:rsidP="008009B0">
      <w:pPr>
        <w:tabs>
          <w:tab w:val="center" w:pos="4513"/>
          <w:tab w:val="right" w:pos="9026"/>
        </w:tabs>
        <w:rPr>
          <w:rFonts w:ascii="Calibri" w:hAnsi="Calibri" w:cs="Arial"/>
          <w:bCs/>
          <w:szCs w:val="22"/>
        </w:rPr>
      </w:pPr>
    </w:p>
    <w:p w14:paraId="6B699379" w14:textId="77777777" w:rsidR="004A2F76" w:rsidRDefault="004A2F76" w:rsidP="008009B0">
      <w:pPr>
        <w:tabs>
          <w:tab w:val="center" w:pos="4513"/>
          <w:tab w:val="right" w:pos="9026"/>
        </w:tabs>
        <w:rPr>
          <w:rFonts w:ascii="Calibri" w:hAnsi="Calibri" w:cs="Arial"/>
          <w:bCs/>
          <w:szCs w:val="22"/>
        </w:rPr>
      </w:pPr>
    </w:p>
    <w:p w14:paraId="3FE9F23F" w14:textId="77777777" w:rsidR="000713ED" w:rsidRDefault="000713ED" w:rsidP="008009B0">
      <w:pPr>
        <w:tabs>
          <w:tab w:val="center" w:pos="4513"/>
          <w:tab w:val="right" w:pos="9026"/>
        </w:tabs>
        <w:rPr>
          <w:rFonts w:ascii="Calibri" w:hAnsi="Calibri" w:cs="Arial"/>
          <w:bCs/>
          <w:szCs w:val="22"/>
        </w:rPr>
      </w:pPr>
    </w:p>
    <w:p w14:paraId="1F72F646" w14:textId="77777777" w:rsidR="000713ED" w:rsidRDefault="000713ED" w:rsidP="008009B0">
      <w:pPr>
        <w:tabs>
          <w:tab w:val="center" w:pos="4513"/>
          <w:tab w:val="right" w:pos="9026"/>
        </w:tabs>
        <w:rPr>
          <w:rFonts w:ascii="Calibri" w:hAnsi="Calibri" w:cs="Arial"/>
          <w:bCs/>
          <w:szCs w:val="22"/>
        </w:rPr>
      </w:pPr>
    </w:p>
    <w:p w14:paraId="08CE6F91" w14:textId="77777777" w:rsidR="000713ED" w:rsidRDefault="000713ED" w:rsidP="008009B0">
      <w:pPr>
        <w:tabs>
          <w:tab w:val="center" w:pos="4513"/>
          <w:tab w:val="right" w:pos="9026"/>
        </w:tabs>
        <w:rPr>
          <w:rFonts w:ascii="Calibri" w:hAnsi="Calibri" w:cs="Arial"/>
          <w:bCs/>
          <w:szCs w:val="22"/>
        </w:rPr>
      </w:pPr>
    </w:p>
    <w:p w14:paraId="61CDCEAD" w14:textId="77777777" w:rsidR="004A2F76" w:rsidRDefault="004A2F76" w:rsidP="008009B0">
      <w:pPr>
        <w:tabs>
          <w:tab w:val="center" w:pos="4513"/>
          <w:tab w:val="right" w:pos="9026"/>
        </w:tabs>
        <w:rPr>
          <w:rFonts w:ascii="Calibri" w:hAnsi="Calibri" w:cs="Arial"/>
          <w:bCs/>
          <w:szCs w:val="22"/>
        </w:rPr>
      </w:pPr>
    </w:p>
    <w:p w14:paraId="6BB9E253" w14:textId="77777777" w:rsidR="00B579A4" w:rsidRDefault="00B579A4" w:rsidP="008009B0">
      <w:pPr>
        <w:tabs>
          <w:tab w:val="center" w:pos="4513"/>
          <w:tab w:val="right" w:pos="9026"/>
        </w:tabs>
        <w:rPr>
          <w:rFonts w:ascii="Calibri" w:hAnsi="Calibri" w:cs="Arial"/>
          <w:bCs/>
          <w:szCs w:val="22"/>
        </w:rPr>
      </w:pPr>
    </w:p>
    <w:p w14:paraId="23DE523C" w14:textId="77777777" w:rsidR="00B579A4" w:rsidRDefault="00B579A4" w:rsidP="008009B0">
      <w:pPr>
        <w:tabs>
          <w:tab w:val="center" w:pos="4513"/>
          <w:tab w:val="right" w:pos="9026"/>
        </w:tabs>
        <w:rPr>
          <w:rFonts w:ascii="Calibri" w:hAnsi="Calibri" w:cs="Arial"/>
          <w:bCs/>
          <w:szCs w:val="22"/>
        </w:rPr>
      </w:pPr>
    </w:p>
    <w:p w14:paraId="52E56223" w14:textId="77777777" w:rsidR="00B579A4" w:rsidRDefault="00B579A4" w:rsidP="008009B0">
      <w:pPr>
        <w:tabs>
          <w:tab w:val="center" w:pos="4513"/>
          <w:tab w:val="right" w:pos="9026"/>
        </w:tabs>
        <w:rPr>
          <w:rFonts w:ascii="Calibri" w:hAnsi="Calibri" w:cs="Arial"/>
          <w:bCs/>
          <w:szCs w:val="22"/>
        </w:rPr>
      </w:pPr>
    </w:p>
    <w:p w14:paraId="07547A01" w14:textId="77777777" w:rsidR="00B579A4" w:rsidRDefault="00B579A4" w:rsidP="008009B0">
      <w:pPr>
        <w:tabs>
          <w:tab w:val="center" w:pos="4513"/>
          <w:tab w:val="right" w:pos="9026"/>
        </w:tabs>
        <w:rPr>
          <w:rFonts w:ascii="Calibri" w:hAnsi="Calibri" w:cs="Arial"/>
          <w:bCs/>
          <w:szCs w:val="22"/>
        </w:rPr>
      </w:pPr>
    </w:p>
    <w:p w14:paraId="5043CB0F" w14:textId="77777777" w:rsidR="00B579A4" w:rsidRDefault="00B579A4" w:rsidP="008009B0">
      <w:pPr>
        <w:tabs>
          <w:tab w:val="center" w:pos="4513"/>
          <w:tab w:val="right" w:pos="9026"/>
        </w:tabs>
        <w:rPr>
          <w:rFonts w:ascii="Calibri" w:hAnsi="Calibri" w:cs="Arial"/>
          <w:bCs/>
          <w:szCs w:val="22"/>
        </w:rPr>
      </w:pPr>
    </w:p>
    <w:p w14:paraId="07459315" w14:textId="77777777" w:rsidR="00B579A4" w:rsidRDefault="00B579A4" w:rsidP="008009B0">
      <w:pPr>
        <w:tabs>
          <w:tab w:val="center" w:pos="4513"/>
          <w:tab w:val="right" w:pos="9026"/>
        </w:tabs>
        <w:rPr>
          <w:rFonts w:ascii="Calibri" w:hAnsi="Calibri" w:cs="Arial"/>
          <w:bCs/>
          <w:szCs w:val="22"/>
        </w:rPr>
      </w:pPr>
    </w:p>
    <w:p w14:paraId="6537F28F" w14:textId="77777777" w:rsidR="00B579A4" w:rsidRDefault="00B579A4" w:rsidP="008009B0">
      <w:pPr>
        <w:tabs>
          <w:tab w:val="center" w:pos="4513"/>
          <w:tab w:val="right" w:pos="9026"/>
        </w:tabs>
        <w:rPr>
          <w:rFonts w:ascii="Calibri" w:hAnsi="Calibri" w:cs="Arial"/>
          <w:bCs/>
          <w:szCs w:val="22"/>
        </w:rPr>
      </w:pPr>
    </w:p>
    <w:p w14:paraId="6DFB9E20" w14:textId="77777777" w:rsidR="00B579A4" w:rsidRDefault="00B579A4" w:rsidP="008009B0">
      <w:pPr>
        <w:tabs>
          <w:tab w:val="center" w:pos="4513"/>
          <w:tab w:val="right" w:pos="9026"/>
        </w:tabs>
        <w:rPr>
          <w:rFonts w:ascii="Calibri" w:hAnsi="Calibri" w:cs="Arial"/>
          <w:bCs/>
          <w:szCs w:val="22"/>
        </w:rPr>
      </w:pPr>
    </w:p>
    <w:p w14:paraId="70DF9E56" w14:textId="77777777" w:rsidR="00B579A4" w:rsidRDefault="00B579A4" w:rsidP="008009B0">
      <w:pPr>
        <w:tabs>
          <w:tab w:val="center" w:pos="4513"/>
          <w:tab w:val="right" w:pos="9026"/>
        </w:tabs>
        <w:rPr>
          <w:rFonts w:ascii="Calibri" w:hAnsi="Calibri" w:cs="Arial"/>
          <w:bCs/>
          <w:szCs w:val="22"/>
        </w:rPr>
      </w:pPr>
    </w:p>
    <w:p w14:paraId="44E871BC" w14:textId="77777777" w:rsidR="00B579A4" w:rsidRDefault="00B579A4" w:rsidP="008009B0">
      <w:pPr>
        <w:tabs>
          <w:tab w:val="center" w:pos="4513"/>
          <w:tab w:val="right" w:pos="9026"/>
        </w:tabs>
        <w:rPr>
          <w:rFonts w:ascii="Calibri" w:hAnsi="Calibri" w:cs="Arial"/>
          <w:bCs/>
          <w:szCs w:val="22"/>
        </w:rPr>
      </w:pPr>
    </w:p>
    <w:p w14:paraId="144A5D23" w14:textId="77777777" w:rsidR="00B579A4" w:rsidRDefault="00B579A4" w:rsidP="008009B0">
      <w:pPr>
        <w:tabs>
          <w:tab w:val="center" w:pos="4513"/>
          <w:tab w:val="right" w:pos="9026"/>
        </w:tabs>
        <w:rPr>
          <w:rFonts w:ascii="Calibri" w:hAnsi="Calibri" w:cs="Arial"/>
          <w:bCs/>
          <w:szCs w:val="22"/>
        </w:rPr>
      </w:pPr>
    </w:p>
    <w:p w14:paraId="738610EB" w14:textId="77777777" w:rsidR="00B579A4" w:rsidRDefault="00B579A4" w:rsidP="008009B0">
      <w:pPr>
        <w:tabs>
          <w:tab w:val="center" w:pos="4513"/>
          <w:tab w:val="right" w:pos="9026"/>
        </w:tabs>
        <w:rPr>
          <w:rFonts w:ascii="Calibri" w:hAnsi="Calibri" w:cs="Arial"/>
          <w:bCs/>
          <w:szCs w:val="22"/>
        </w:rPr>
      </w:pPr>
    </w:p>
    <w:p w14:paraId="637805D2" w14:textId="77777777" w:rsidR="004A2F76" w:rsidRDefault="004A2F76" w:rsidP="008009B0">
      <w:pPr>
        <w:tabs>
          <w:tab w:val="center" w:pos="4513"/>
          <w:tab w:val="right" w:pos="9026"/>
        </w:tabs>
        <w:rPr>
          <w:rFonts w:ascii="Calibri" w:hAnsi="Calibri" w:cs="Arial"/>
          <w:bCs/>
          <w:szCs w:val="22"/>
        </w:rPr>
      </w:pPr>
    </w:p>
    <w:p w14:paraId="463F29E8" w14:textId="77777777" w:rsidR="004A2F76" w:rsidRDefault="004A2F76" w:rsidP="008009B0">
      <w:pPr>
        <w:tabs>
          <w:tab w:val="center" w:pos="4513"/>
          <w:tab w:val="right" w:pos="9026"/>
        </w:tabs>
        <w:rPr>
          <w:rFonts w:ascii="Calibri" w:hAnsi="Calibri" w:cs="Arial"/>
          <w:bCs/>
          <w:szCs w:val="22"/>
        </w:rPr>
      </w:pPr>
    </w:p>
    <w:p w14:paraId="3B7B4B86" w14:textId="77777777" w:rsidR="004A2F76" w:rsidRDefault="004A2F76" w:rsidP="008009B0">
      <w:pPr>
        <w:tabs>
          <w:tab w:val="center" w:pos="4513"/>
          <w:tab w:val="right" w:pos="9026"/>
        </w:tabs>
        <w:rPr>
          <w:rFonts w:ascii="Calibri" w:hAnsi="Calibri" w:cs="Arial"/>
          <w:bCs/>
          <w:szCs w:val="22"/>
        </w:rPr>
      </w:pPr>
    </w:p>
    <w:p w14:paraId="3A0FF5F2" w14:textId="77777777" w:rsidR="004A2F76" w:rsidRDefault="004A2F76" w:rsidP="008009B0">
      <w:pPr>
        <w:tabs>
          <w:tab w:val="center" w:pos="4513"/>
          <w:tab w:val="right" w:pos="9026"/>
        </w:tabs>
        <w:rPr>
          <w:rFonts w:ascii="Calibri" w:hAnsi="Calibri" w:cs="Arial"/>
          <w:bCs/>
          <w:szCs w:val="22"/>
        </w:rPr>
      </w:pPr>
    </w:p>
    <w:p w14:paraId="5630AD66" w14:textId="77777777" w:rsidR="004A2F76" w:rsidRDefault="004A2F76" w:rsidP="008009B0">
      <w:pPr>
        <w:tabs>
          <w:tab w:val="center" w:pos="4513"/>
          <w:tab w:val="right" w:pos="9026"/>
        </w:tabs>
        <w:rPr>
          <w:rFonts w:ascii="Calibri" w:hAnsi="Calibri" w:cs="Arial"/>
          <w:bCs/>
          <w:szCs w:val="22"/>
        </w:rPr>
      </w:pPr>
    </w:p>
    <w:p w14:paraId="61829076" w14:textId="77777777" w:rsidR="00B579A4" w:rsidRDefault="00B579A4" w:rsidP="008009B0">
      <w:pPr>
        <w:tabs>
          <w:tab w:val="center" w:pos="4513"/>
          <w:tab w:val="right" w:pos="9026"/>
        </w:tabs>
        <w:rPr>
          <w:rFonts w:ascii="Calibri" w:hAnsi="Calibri" w:cs="Arial"/>
          <w:bCs/>
          <w:szCs w:val="22"/>
        </w:rPr>
      </w:pPr>
    </w:p>
    <w:p w14:paraId="2BA226A1" w14:textId="77777777" w:rsidR="00B579A4" w:rsidRDefault="00B579A4" w:rsidP="008009B0">
      <w:pPr>
        <w:tabs>
          <w:tab w:val="center" w:pos="4513"/>
          <w:tab w:val="right" w:pos="9026"/>
        </w:tabs>
        <w:rPr>
          <w:rFonts w:ascii="Calibri" w:hAnsi="Calibri" w:cs="Arial"/>
          <w:bCs/>
          <w:szCs w:val="22"/>
        </w:rPr>
      </w:pPr>
    </w:p>
    <w:p w14:paraId="17AD93B2" w14:textId="77777777" w:rsidR="00B579A4" w:rsidRDefault="00B579A4" w:rsidP="008009B0">
      <w:pPr>
        <w:tabs>
          <w:tab w:val="center" w:pos="4513"/>
          <w:tab w:val="right" w:pos="9026"/>
        </w:tabs>
        <w:rPr>
          <w:rFonts w:ascii="Calibri" w:hAnsi="Calibri" w:cs="Arial"/>
          <w:bCs/>
          <w:szCs w:val="22"/>
        </w:rPr>
      </w:pPr>
    </w:p>
    <w:p w14:paraId="0DE4B5B7" w14:textId="77777777" w:rsidR="00B579A4" w:rsidRDefault="00B579A4" w:rsidP="008009B0">
      <w:pPr>
        <w:tabs>
          <w:tab w:val="center" w:pos="4513"/>
          <w:tab w:val="right" w:pos="9026"/>
        </w:tabs>
        <w:rPr>
          <w:rFonts w:ascii="Calibri" w:hAnsi="Calibri" w:cs="Arial"/>
          <w:bCs/>
          <w:szCs w:val="22"/>
        </w:rPr>
      </w:pPr>
    </w:p>
    <w:p w14:paraId="66204FF1" w14:textId="77777777" w:rsidR="004A2F76" w:rsidRDefault="004A2F76" w:rsidP="008009B0">
      <w:pPr>
        <w:tabs>
          <w:tab w:val="center" w:pos="4513"/>
          <w:tab w:val="right" w:pos="9026"/>
        </w:tabs>
        <w:rPr>
          <w:rFonts w:ascii="Calibri" w:hAnsi="Calibri" w:cs="Arial"/>
          <w:bCs/>
          <w:szCs w:val="22"/>
        </w:rPr>
      </w:pPr>
    </w:p>
    <w:p w14:paraId="2DBF0D7D" w14:textId="77777777" w:rsidR="004A2F76" w:rsidRDefault="004A2F76" w:rsidP="008009B0">
      <w:pPr>
        <w:tabs>
          <w:tab w:val="center" w:pos="4513"/>
          <w:tab w:val="right" w:pos="9026"/>
        </w:tabs>
        <w:rPr>
          <w:rFonts w:ascii="Calibri" w:hAnsi="Calibri" w:cs="Arial"/>
          <w:bCs/>
          <w:szCs w:val="22"/>
        </w:rPr>
      </w:pPr>
    </w:p>
    <w:p w14:paraId="1831CF10" w14:textId="77777777" w:rsidR="008009B0" w:rsidRDefault="007B1DB9" w:rsidP="008009B0">
      <w:pPr>
        <w:tabs>
          <w:tab w:val="center" w:pos="4513"/>
          <w:tab w:val="right" w:pos="9026"/>
        </w:tabs>
        <w:rPr>
          <w:rFonts w:ascii="Times New Roman" w:hAnsi="Times New Roman"/>
          <w:sz w:val="24"/>
          <w:lang w:eastAsia="en-GB"/>
        </w:rPr>
      </w:pPr>
      <w:r>
        <w:rPr>
          <w:noProof/>
        </w:rPr>
        <w:drawing>
          <wp:anchor distT="0" distB="0" distL="114300" distR="114300" simplePos="0" relativeHeight="251658240" behindDoc="0" locked="0" layoutInCell="1" allowOverlap="1" wp14:anchorId="73254B67" wp14:editId="07777777">
            <wp:simplePos x="0" y="0"/>
            <wp:positionH relativeFrom="column">
              <wp:posOffset>1949450</wp:posOffset>
            </wp:positionH>
            <wp:positionV relativeFrom="paragraph">
              <wp:posOffset>-103505</wp:posOffset>
            </wp:positionV>
            <wp:extent cx="2148840" cy="10775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1077595"/>
                    </a:xfrm>
                    <a:prstGeom prst="rect">
                      <a:avLst/>
                    </a:prstGeom>
                    <a:noFill/>
                  </pic:spPr>
                </pic:pic>
              </a:graphicData>
            </a:graphic>
            <wp14:sizeRelH relativeFrom="page">
              <wp14:pctWidth>0</wp14:pctWidth>
            </wp14:sizeRelH>
            <wp14:sizeRelV relativeFrom="page">
              <wp14:pctHeight>0</wp14:pctHeight>
            </wp14:sizeRelV>
          </wp:anchor>
        </w:drawing>
      </w:r>
    </w:p>
    <w:p w14:paraId="6B62F1B3" w14:textId="77777777" w:rsidR="008009B0" w:rsidRDefault="008009B0" w:rsidP="008009B0">
      <w:pPr>
        <w:tabs>
          <w:tab w:val="center" w:pos="4513"/>
          <w:tab w:val="right" w:pos="9026"/>
        </w:tabs>
        <w:rPr>
          <w:rFonts w:ascii="Times New Roman" w:hAnsi="Times New Roman"/>
          <w:sz w:val="24"/>
          <w:lang w:eastAsia="en-GB"/>
        </w:rPr>
      </w:pPr>
    </w:p>
    <w:p w14:paraId="02F2C34E" w14:textId="77777777" w:rsidR="008009B0" w:rsidRDefault="008009B0" w:rsidP="008009B0">
      <w:pPr>
        <w:tabs>
          <w:tab w:val="center" w:pos="4513"/>
          <w:tab w:val="right" w:pos="9026"/>
        </w:tabs>
        <w:jc w:val="center"/>
        <w:rPr>
          <w:rFonts w:ascii="Calibri" w:hAnsi="Calibri"/>
          <w:sz w:val="24"/>
          <w:lang w:eastAsia="en-GB"/>
        </w:rPr>
      </w:pPr>
    </w:p>
    <w:p w14:paraId="680A4E5D" w14:textId="77777777" w:rsidR="008009B0" w:rsidRDefault="008009B0" w:rsidP="008009B0">
      <w:pPr>
        <w:tabs>
          <w:tab w:val="center" w:pos="4513"/>
          <w:tab w:val="right" w:pos="9026"/>
        </w:tabs>
        <w:jc w:val="center"/>
        <w:rPr>
          <w:rFonts w:ascii="Calibri" w:hAnsi="Calibri"/>
          <w:b/>
          <w:color w:val="404040"/>
          <w:sz w:val="52"/>
          <w:szCs w:val="52"/>
          <w:lang w:eastAsia="en-GB"/>
        </w:rPr>
      </w:pPr>
    </w:p>
    <w:p w14:paraId="0495E737" w14:textId="77777777" w:rsidR="008009B0" w:rsidRDefault="008009B0" w:rsidP="008009B0">
      <w:pPr>
        <w:tabs>
          <w:tab w:val="center" w:pos="4513"/>
          <w:tab w:val="right" w:pos="9026"/>
        </w:tabs>
        <w:jc w:val="center"/>
        <w:rPr>
          <w:rFonts w:ascii="Calibri" w:hAnsi="Calibri"/>
          <w:iCs/>
        </w:rPr>
      </w:pPr>
      <w:r>
        <w:rPr>
          <w:rFonts w:ascii="Calibri" w:hAnsi="Calibri"/>
          <w:b/>
          <w:color w:val="404040"/>
          <w:sz w:val="52"/>
          <w:szCs w:val="52"/>
          <w:lang w:eastAsia="en-GB"/>
        </w:rPr>
        <w:t>Person Specification</w:t>
      </w:r>
    </w:p>
    <w:p w14:paraId="19219836" w14:textId="77777777" w:rsidR="008009B0" w:rsidRDefault="008009B0" w:rsidP="008009B0">
      <w:pPr>
        <w:widowControl w:val="0"/>
        <w:autoSpaceDE w:val="0"/>
        <w:autoSpaceDN w:val="0"/>
        <w:adjustRightInd w:val="0"/>
        <w:rPr>
          <w:rFonts w:ascii="Calibri" w:hAnsi="Calibri"/>
          <w:iCs/>
        </w:rPr>
      </w:pPr>
    </w:p>
    <w:p w14:paraId="27C02CD0" w14:textId="77777777" w:rsidR="008009B0" w:rsidRDefault="008009B0" w:rsidP="008009B0">
      <w:pPr>
        <w:spacing w:after="200" w:line="276" w:lineRule="auto"/>
        <w:rPr>
          <w:rFonts w:ascii="Calibri" w:eastAsia="Calibri" w:hAnsi="Calibri" w:cs="Arial"/>
          <w:szCs w:val="22"/>
          <w:lang w:val="en-US"/>
        </w:rPr>
      </w:pPr>
      <w:r>
        <w:rPr>
          <w:rFonts w:ascii="Calibri" w:eastAsia="Calibri" w:hAnsi="Calibri" w:cs="Arial"/>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296FEF7D" w14:textId="77777777" w:rsidR="008009B0" w:rsidRDefault="008009B0" w:rsidP="008009B0">
      <w:pPr>
        <w:spacing w:after="200" w:line="276" w:lineRule="auto"/>
        <w:rPr>
          <w:rFonts w:ascii="Calibri" w:eastAsia="Calibri" w:hAnsi="Calibri" w:cs="Arial"/>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8009B0" w14:paraId="6E6EF91E" w14:textId="77777777" w:rsidTr="008009B0">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1FDF52F2" w14:textId="77777777" w:rsidR="008009B0" w:rsidRDefault="008009B0">
            <w:pPr>
              <w:jc w:val="center"/>
              <w:rPr>
                <w:rFonts w:ascii="Calibri" w:eastAsia="Calibri" w:hAnsi="Calibri" w:cs="Arial"/>
                <w:b/>
                <w:bCs/>
                <w:sz w:val="24"/>
                <w:lang w:val="en-US"/>
              </w:rPr>
            </w:pPr>
            <w:r>
              <w:rPr>
                <w:rFonts w:ascii="Calibri" w:eastAsia="Calibri" w:hAnsi="Calibr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1FF54C8" w14:textId="77777777" w:rsidR="008009B0" w:rsidRDefault="008009B0">
            <w:pPr>
              <w:jc w:val="center"/>
              <w:rPr>
                <w:rFonts w:ascii="Calibri" w:eastAsia="Calibri" w:hAnsi="Calibri" w:cs="Arial"/>
                <w:b/>
                <w:bCs/>
                <w:sz w:val="24"/>
                <w:lang w:val="en-US"/>
              </w:rPr>
            </w:pPr>
            <w:r>
              <w:rPr>
                <w:rFonts w:ascii="Calibri" w:eastAsia="Calibri" w:hAnsi="Calibr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6D3D45CB" w14:textId="77777777" w:rsidR="008009B0" w:rsidRDefault="008009B0">
            <w:pPr>
              <w:jc w:val="center"/>
              <w:rPr>
                <w:rFonts w:ascii="Calibri" w:eastAsia="Calibri" w:hAnsi="Calibri" w:cs="Arial"/>
                <w:b/>
                <w:bCs/>
                <w:sz w:val="24"/>
                <w:lang w:val="en-US"/>
              </w:rPr>
            </w:pPr>
            <w:r>
              <w:rPr>
                <w:rFonts w:ascii="Calibri" w:eastAsia="Calibri" w:hAnsi="Calibri" w:cs="Arial"/>
                <w:b/>
                <w:bCs/>
                <w:sz w:val="24"/>
                <w:lang w:val="en-US"/>
              </w:rPr>
              <w:t>Value</w:t>
            </w:r>
          </w:p>
        </w:tc>
      </w:tr>
      <w:tr w:rsidR="008009B0" w14:paraId="2531859B" w14:textId="77777777" w:rsidTr="008009B0">
        <w:trPr>
          <w:jc w:val="center"/>
        </w:trPr>
        <w:tc>
          <w:tcPr>
            <w:tcW w:w="2376" w:type="dxa"/>
            <w:tcBorders>
              <w:top w:val="single" w:sz="4" w:space="0" w:color="auto"/>
              <w:left w:val="single" w:sz="4" w:space="0" w:color="auto"/>
              <w:bottom w:val="single" w:sz="4" w:space="0" w:color="auto"/>
              <w:right w:val="single" w:sz="4" w:space="0" w:color="auto"/>
            </w:tcBorders>
          </w:tcPr>
          <w:p w14:paraId="7194DBDC" w14:textId="77777777" w:rsidR="008009B0" w:rsidRDefault="008009B0">
            <w:pPr>
              <w:rPr>
                <w:rFonts w:ascii="Calibri" w:eastAsia="Calibri" w:hAnsi="Calibri" w:cs="Arial"/>
                <w:b/>
                <w:bCs/>
                <w:sz w:val="20"/>
                <w:szCs w:val="20"/>
                <w:lang w:val="en-US"/>
              </w:rPr>
            </w:pPr>
          </w:p>
          <w:p w14:paraId="2716B4C4" w14:textId="77777777" w:rsidR="008009B0" w:rsidRDefault="008009B0">
            <w:pPr>
              <w:rPr>
                <w:rFonts w:ascii="Calibri" w:eastAsia="Calibri" w:hAnsi="Calibri" w:cs="Arial"/>
                <w:b/>
                <w:bCs/>
                <w:szCs w:val="22"/>
                <w:lang w:val="en-US"/>
              </w:rPr>
            </w:pPr>
            <w:r>
              <w:rPr>
                <w:rFonts w:ascii="Calibri" w:eastAsia="Calibri" w:hAnsi="Calibri" w:cs="Arial"/>
                <w:b/>
                <w:bCs/>
                <w:szCs w:val="22"/>
                <w:lang w:val="en-US"/>
              </w:rPr>
              <w:t>QUALIFICATIONS</w:t>
            </w:r>
          </w:p>
          <w:p w14:paraId="769D0D3C" w14:textId="77777777" w:rsidR="008009B0" w:rsidRDefault="008009B0">
            <w:pPr>
              <w:rPr>
                <w:rFonts w:ascii="Calibri" w:eastAsia="Calibri" w:hAnsi="Calibri" w:cs="Arial"/>
                <w:b/>
                <w:bCs/>
                <w:sz w:val="20"/>
                <w:szCs w:val="20"/>
                <w:lang w:val="en-US"/>
              </w:rPr>
            </w:pPr>
          </w:p>
          <w:p w14:paraId="54CD245A" w14:textId="77777777" w:rsidR="008009B0" w:rsidRDefault="008009B0">
            <w:pPr>
              <w:rPr>
                <w:rFonts w:ascii="Calibri" w:eastAsia="Calibri" w:hAnsi="Calibri" w:cs="Arial"/>
                <w:b/>
                <w:bCs/>
                <w:sz w:val="20"/>
                <w:szCs w:val="20"/>
                <w:lang w:val="en-US"/>
              </w:rPr>
            </w:pPr>
          </w:p>
          <w:p w14:paraId="1231BE67" w14:textId="77777777" w:rsidR="008009B0" w:rsidRDefault="008009B0">
            <w:pPr>
              <w:rPr>
                <w:rFonts w:ascii="Calibri" w:eastAsia="Calibri" w:hAnsi="Calibri" w:cs="Arial"/>
                <w:b/>
                <w:bCs/>
                <w:sz w:val="20"/>
                <w:szCs w:val="20"/>
                <w:lang w:val="en-US"/>
              </w:rPr>
            </w:pPr>
          </w:p>
          <w:p w14:paraId="36FEB5B0" w14:textId="77777777" w:rsidR="008009B0" w:rsidRDefault="008009B0">
            <w:pPr>
              <w:rPr>
                <w:rFonts w:ascii="Calibri" w:eastAsia="Calibri" w:hAnsi="Calibri" w:cs="Arial"/>
                <w:b/>
                <w:bCs/>
                <w:sz w:val="20"/>
                <w:szCs w:val="20"/>
                <w:lang w:val="en-US"/>
              </w:rPr>
            </w:pPr>
          </w:p>
        </w:tc>
        <w:tc>
          <w:tcPr>
            <w:tcW w:w="4962" w:type="dxa"/>
            <w:tcBorders>
              <w:top w:val="single" w:sz="4" w:space="0" w:color="auto"/>
              <w:left w:val="single" w:sz="4" w:space="0" w:color="auto"/>
              <w:bottom w:val="single" w:sz="4" w:space="0" w:color="auto"/>
              <w:right w:val="single" w:sz="4" w:space="0" w:color="auto"/>
            </w:tcBorders>
          </w:tcPr>
          <w:p w14:paraId="30D7AA69" w14:textId="77777777" w:rsidR="008009B0" w:rsidRDefault="008009B0">
            <w:pPr>
              <w:rPr>
                <w:rFonts w:ascii="Calibri" w:eastAsia="Calibri" w:hAnsi="Calibri" w:cs="Arial"/>
                <w:sz w:val="20"/>
                <w:szCs w:val="20"/>
                <w:lang w:val="en-US"/>
              </w:rPr>
            </w:pPr>
          </w:p>
          <w:p w14:paraId="7258D023" w14:textId="77777777" w:rsidR="008009B0" w:rsidRDefault="009C2BFB">
            <w:pPr>
              <w:rPr>
                <w:rFonts w:ascii="Calibri" w:eastAsia="Calibri" w:hAnsi="Calibri" w:cs="Arial"/>
                <w:szCs w:val="22"/>
                <w:lang w:val="en-US"/>
              </w:rPr>
            </w:pPr>
            <w:r>
              <w:rPr>
                <w:rFonts w:ascii="Calibri" w:eastAsia="Calibri" w:hAnsi="Calibri" w:cs="Arial"/>
                <w:szCs w:val="22"/>
                <w:lang w:val="en-US"/>
              </w:rPr>
              <w:t xml:space="preserve">Literate and numerate to Maths and English </w:t>
            </w:r>
            <w:r w:rsidR="00231BDA">
              <w:rPr>
                <w:rFonts w:ascii="Calibri" w:eastAsia="Calibri" w:hAnsi="Calibri" w:cs="Arial"/>
                <w:szCs w:val="22"/>
                <w:lang w:val="en-US"/>
              </w:rPr>
              <w:t>L2 or</w:t>
            </w:r>
            <w:r>
              <w:rPr>
                <w:rFonts w:ascii="Calibri" w:eastAsia="Calibri" w:hAnsi="Calibri" w:cs="Arial"/>
                <w:szCs w:val="22"/>
                <w:lang w:val="en-US"/>
              </w:rPr>
              <w:t xml:space="preserve"> equivalent</w:t>
            </w:r>
            <w:r w:rsidR="0051559D">
              <w:rPr>
                <w:rFonts w:ascii="Calibri" w:eastAsia="Calibri" w:hAnsi="Calibri" w:cs="Arial"/>
                <w:szCs w:val="22"/>
                <w:lang w:val="en-US"/>
              </w:rPr>
              <w:t>.</w:t>
            </w:r>
            <w:r>
              <w:rPr>
                <w:rFonts w:ascii="Calibri" w:eastAsia="Calibri" w:hAnsi="Calibri" w:cs="Arial"/>
                <w:szCs w:val="22"/>
                <w:lang w:val="en-US"/>
              </w:rPr>
              <w:t xml:space="preserve"> </w:t>
            </w:r>
          </w:p>
          <w:p w14:paraId="7196D064" w14:textId="77777777" w:rsidR="008009B0" w:rsidRDefault="008009B0">
            <w:pPr>
              <w:rPr>
                <w:rFonts w:ascii="Calibri" w:eastAsia="Calibri" w:hAnsi="Calibri" w:cs="Arial"/>
                <w:szCs w:val="22"/>
                <w:lang w:val="en-US"/>
              </w:rPr>
            </w:pPr>
          </w:p>
          <w:p w14:paraId="34FF1C98" w14:textId="77777777" w:rsidR="00B579A4" w:rsidRDefault="00B579A4">
            <w:pPr>
              <w:rPr>
                <w:rFonts w:ascii="Calibri" w:eastAsia="Calibri" w:hAnsi="Calibri" w:cs="Arial"/>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6D072C0D" w14:textId="77777777" w:rsidR="000713ED" w:rsidRDefault="000713ED" w:rsidP="009C2BFB">
            <w:pPr>
              <w:rPr>
                <w:rFonts w:ascii="Calibri" w:eastAsia="Calibri" w:hAnsi="Calibri" w:cs="Arial"/>
                <w:b/>
                <w:bCs/>
                <w:szCs w:val="22"/>
                <w:lang w:val="en-US"/>
              </w:rPr>
            </w:pPr>
          </w:p>
          <w:p w14:paraId="7B238D04" w14:textId="77777777" w:rsidR="008009B0" w:rsidRDefault="00C01A86" w:rsidP="009C2BFB">
            <w:pPr>
              <w:rPr>
                <w:rFonts w:ascii="Calibri" w:eastAsia="Calibri" w:hAnsi="Calibri" w:cs="Arial"/>
                <w:b/>
                <w:bCs/>
                <w:szCs w:val="22"/>
                <w:lang w:val="en-US"/>
              </w:rPr>
            </w:pPr>
            <w:r>
              <w:rPr>
                <w:rFonts w:ascii="Calibri" w:eastAsia="Calibri" w:hAnsi="Calibri" w:cs="Arial"/>
                <w:b/>
                <w:bCs/>
                <w:szCs w:val="22"/>
                <w:lang w:val="en-US"/>
              </w:rPr>
              <w:t xml:space="preserve">Essential </w:t>
            </w:r>
          </w:p>
        </w:tc>
      </w:tr>
      <w:tr w:rsidR="008009B0" w14:paraId="069CCD1F" w14:textId="77777777" w:rsidTr="008009B0">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48A21919" w14:textId="77777777" w:rsidR="008009B0" w:rsidRDefault="008009B0">
            <w:pPr>
              <w:rPr>
                <w:rFonts w:ascii="Calibri" w:eastAsia="Calibri" w:hAnsi="Calibri" w:cs="Arial"/>
                <w:b/>
                <w:bCs/>
                <w:szCs w:val="22"/>
                <w:lang w:val="en-US"/>
              </w:rPr>
            </w:pPr>
          </w:p>
          <w:p w14:paraId="6BD18F9B" w14:textId="77777777" w:rsidR="008009B0" w:rsidRDefault="008009B0">
            <w:pPr>
              <w:rPr>
                <w:rFonts w:ascii="Calibri" w:eastAsia="Calibri" w:hAnsi="Calibri" w:cs="Arial"/>
                <w:b/>
                <w:bCs/>
                <w:szCs w:val="22"/>
                <w:lang w:val="en-US"/>
              </w:rPr>
            </w:pPr>
          </w:p>
          <w:p w14:paraId="7C880F77" w14:textId="77777777" w:rsidR="008009B0" w:rsidRDefault="008009B0">
            <w:pPr>
              <w:rPr>
                <w:rFonts w:ascii="Calibri" w:eastAsia="Calibri" w:hAnsi="Calibri" w:cs="Arial"/>
                <w:b/>
                <w:bCs/>
                <w:sz w:val="20"/>
                <w:szCs w:val="20"/>
                <w:lang w:val="en-US"/>
              </w:rPr>
            </w:pPr>
            <w:r>
              <w:rPr>
                <w:rFonts w:ascii="Calibri" w:eastAsia="Calibri" w:hAnsi="Calibri" w:cs="Arial"/>
                <w:b/>
                <w:bCs/>
                <w:szCs w:val="22"/>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238601FE" w14:textId="77777777" w:rsidR="008009B0" w:rsidRDefault="008009B0">
            <w:pPr>
              <w:rPr>
                <w:rFonts w:ascii="Calibri" w:eastAsia="Calibri" w:hAnsi="Calibri"/>
                <w:lang w:val="en-US"/>
              </w:rPr>
            </w:pPr>
          </w:p>
          <w:p w14:paraId="429535BF" w14:textId="77777777" w:rsidR="008009B0" w:rsidRDefault="002C67F9">
            <w:pPr>
              <w:rPr>
                <w:rFonts w:ascii="Calibri" w:eastAsia="Calibri" w:hAnsi="Calibri"/>
                <w:szCs w:val="22"/>
                <w:lang w:val="en-US"/>
              </w:rPr>
            </w:pPr>
            <w:r>
              <w:rPr>
                <w:rFonts w:ascii="Calibri" w:eastAsia="Calibri" w:hAnsi="Calibri"/>
                <w:szCs w:val="22"/>
                <w:lang w:val="en-US"/>
              </w:rPr>
              <w:t xml:space="preserve">Experience of working </w:t>
            </w:r>
            <w:r w:rsidR="00F76EF7">
              <w:rPr>
                <w:rFonts w:ascii="Calibri" w:eastAsia="Calibri" w:hAnsi="Calibri"/>
                <w:szCs w:val="22"/>
                <w:lang w:val="en-US"/>
              </w:rPr>
              <w:t xml:space="preserve">directly </w:t>
            </w:r>
            <w:r>
              <w:rPr>
                <w:rFonts w:ascii="Calibri" w:eastAsia="Calibri" w:hAnsi="Calibri"/>
                <w:szCs w:val="22"/>
                <w:lang w:val="en-US"/>
              </w:rPr>
              <w:t xml:space="preserve">with </w:t>
            </w:r>
            <w:r w:rsidR="00566D67">
              <w:rPr>
                <w:rFonts w:ascii="Calibri" w:eastAsia="Calibri" w:hAnsi="Calibri"/>
                <w:szCs w:val="22"/>
                <w:lang w:val="en-US"/>
              </w:rPr>
              <w:t>individuals with</w:t>
            </w:r>
            <w:r>
              <w:rPr>
                <w:rFonts w:ascii="Calibri" w:eastAsia="Calibri" w:hAnsi="Calibri"/>
                <w:szCs w:val="22"/>
                <w:lang w:val="en-US"/>
              </w:rPr>
              <w:t xml:space="preserve"> </w:t>
            </w:r>
            <w:r w:rsidR="00B579A4">
              <w:rPr>
                <w:rFonts w:ascii="Calibri" w:eastAsia="Calibri" w:hAnsi="Calibri"/>
                <w:szCs w:val="22"/>
                <w:lang w:val="en-US"/>
              </w:rPr>
              <w:t xml:space="preserve">multiple </w:t>
            </w:r>
            <w:r w:rsidR="00854D70">
              <w:rPr>
                <w:rFonts w:ascii="Calibri" w:eastAsia="Calibri" w:hAnsi="Calibri"/>
                <w:szCs w:val="22"/>
                <w:lang w:val="en-US"/>
              </w:rPr>
              <w:t>and complex</w:t>
            </w:r>
            <w:r>
              <w:rPr>
                <w:rFonts w:ascii="Calibri" w:eastAsia="Calibri" w:hAnsi="Calibri"/>
                <w:szCs w:val="22"/>
                <w:lang w:val="en-US"/>
              </w:rPr>
              <w:t xml:space="preserve"> needs,</w:t>
            </w:r>
          </w:p>
          <w:p w14:paraId="0F3CABC7" w14:textId="77777777" w:rsidR="006A6D99" w:rsidRDefault="006A6D99">
            <w:pPr>
              <w:rPr>
                <w:rFonts w:ascii="Calibri" w:eastAsia="Calibri" w:hAnsi="Calibri"/>
                <w:szCs w:val="22"/>
                <w:lang w:val="en-US"/>
              </w:rPr>
            </w:pPr>
          </w:p>
          <w:p w14:paraId="46936C76" w14:textId="77777777" w:rsidR="008009B0" w:rsidRDefault="00F76EF7">
            <w:pPr>
              <w:rPr>
                <w:rFonts w:ascii="Calibri" w:eastAsia="Calibri" w:hAnsi="Calibri"/>
                <w:szCs w:val="22"/>
                <w:lang w:val="en-US"/>
              </w:rPr>
            </w:pPr>
            <w:r>
              <w:rPr>
                <w:rFonts w:ascii="Calibri" w:eastAsia="Calibri" w:hAnsi="Calibri"/>
                <w:szCs w:val="22"/>
                <w:lang w:val="en-US"/>
              </w:rPr>
              <w:t xml:space="preserve">Experience of working </w:t>
            </w:r>
            <w:r w:rsidR="00566D67">
              <w:rPr>
                <w:rFonts w:ascii="Calibri" w:eastAsia="Calibri" w:hAnsi="Calibri"/>
                <w:szCs w:val="22"/>
                <w:lang w:val="en-US"/>
              </w:rPr>
              <w:t xml:space="preserve">with electronic </w:t>
            </w:r>
            <w:r>
              <w:rPr>
                <w:rFonts w:ascii="Calibri" w:eastAsia="Calibri" w:hAnsi="Calibri"/>
                <w:szCs w:val="22"/>
                <w:lang w:val="en-US"/>
              </w:rPr>
              <w:t xml:space="preserve">case management </w:t>
            </w:r>
            <w:r w:rsidR="00566D67">
              <w:rPr>
                <w:rFonts w:ascii="Calibri" w:eastAsia="Calibri" w:hAnsi="Calibri"/>
                <w:szCs w:val="22"/>
                <w:lang w:val="en-US"/>
              </w:rPr>
              <w:t xml:space="preserve">systems </w:t>
            </w:r>
            <w:r>
              <w:rPr>
                <w:rFonts w:ascii="Calibri" w:eastAsia="Calibri" w:hAnsi="Calibri"/>
                <w:szCs w:val="22"/>
                <w:lang w:val="en-US"/>
              </w:rPr>
              <w:t xml:space="preserve"> </w:t>
            </w:r>
          </w:p>
          <w:p w14:paraId="5B08B5D1" w14:textId="77777777" w:rsidR="0045094D" w:rsidRDefault="0045094D">
            <w:pPr>
              <w:rPr>
                <w:rFonts w:ascii="Calibri" w:eastAsia="Calibri" w:hAnsi="Calibri"/>
                <w:szCs w:val="22"/>
                <w:lang w:val="en-US"/>
              </w:rPr>
            </w:pPr>
          </w:p>
          <w:p w14:paraId="6D487A13" w14:textId="77777777" w:rsidR="0045094D" w:rsidRDefault="0045094D">
            <w:pPr>
              <w:rPr>
                <w:rFonts w:ascii="Calibri" w:eastAsia="Calibri" w:hAnsi="Calibri"/>
                <w:szCs w:val="22"/>
                <w:lang w:val="en-US"/>
              </w:rPr>
            </w:pPr>
            <w:r>
              <w:rPr>
                <w:rFonts w:ascii="Calibri" w:eastAsia="Calibri" w:hAnsi="Calibri"/>
                <w:szCs w:val="22"/>
                <w:lang w:val="en-US"/>
              </w:rPr>
              <w:t xml:space="preserve">Experience of formulating action plans and </w:t>
            </w:r>
            <w:r w:rsidR="002F60B2">
              <w:rPr>
                <w:rFonts w:ascii="Calibri" w:eastAsia="Calibri" w:hAnsi="Calibri"/>
                <w:szCs w:val="22"/>
                <w:lang w:val="en-US"/>
              </w:rPr>
              <w:t>supporting</w:t>
            </w:r>
            <w:r>
              <w:rPr>
                <w:rFonts w:ascii="Calibri" w:eastAsia="Calibri" w:hAnsi="Calibri"/>
                <w:szCs w:val="22"/>
                <w:lang w:val="en-US"/>
              </w:rPr>
              <w:t xml:space="preserve"> individuals to achieve their </w:t>
            </w:r>
            <w:r w:rsidR="00854D70">
              <w:rPr>
                <w:rFonts w:ascii="Calibri" w:eastAsia="Calibri" w:hAnsi="Calibri"/>
                <w:szCs w:val="22"/>
                <w:lang w:val="en-US"/>
              </w:rPr>
              <w:t>goals.</w:t>
            </w:r>
            <w:r>
              <w:rPr>
                <w:rFonts w:ascii="Calibri" w:eastAsia="Calibri" w:hAnsi="Calibri"/>
                <w:szCs w:val="22"/>
                <w:lang w:val="en-US"/>
              </w:rPr>
              <w:t xml:space="preserve"> </w:t>
            </w:r>
          </w:p>
          <w:p w14:paraId="16DEB4AB" w14:textId="77777777" w:rsidR="00FD270D" w:rsidRDefault="00FD270D">
            <w:pPr>
              <w:rPr>
                <w:rFonts w:ascii="Calibri" w:eastAsia="Calibri" w:hAnsi="Calibri"/>
                <w:lang w:val="en-US"/>
              </w:rPr>
            </w:pPr>
          </w:p>
          <w:p w14:paraId="657D5EFF" w14:textId="77777777" w:rsidR="00F76EF7" w:rsidRDefault="00F76EF7" w:rsidP="00F76EF7">
            <w:pPr>
              <w:rPr>
                <w:rFonts w:ascii="Calibri" w:eastAsia="Calibri" w:hAnsi="Calibri"/>
                <w:lang w:val="en-US"/>
              </w:rPr>
            </w:pPr>
            <w:r w:rsidRPr="00F76EF7">
              <w:rPr>
                <w:rFonts w:ascii="Calibri" w:eastAsia="Calibri" w:hAnsi="Calibri"/>
                <w:lang w:val="en-US"/>
              </w:rPr>
              <w:t>Experience of working with limited supervision.</w:t>
            </w:r>
          </w:p>
          <w:p w14:paraId="0AD9C6F4" w14:textId="77777777" w:rsidR="0045094D" w:rsidRDefault="0045094D" w:rsidP="00F76EF7">
            <w:pPr>
              <w:rPr>
                <w:rFonts w:ascii="Calibri" w:eastAsia="Calibri" w:hAnsi="Calibri"/>
                <w:lang w:val="en-US"/>
              </w:rPr>
            </w:pPr>
          </w:p>
          <w:p w14:paraId="57C6A80B" w14:textId="77777777" w:rsidR="00B579A4" w:rsidRPr="00F76EF7" w:rsidRDefault="00B579A4" w:rsidP="00F76EF7">
            <w:pPr>
              <w:rPr>
                <w:rFonts w:ascii="Calibri" w:eastAsia="Calibri" w:hAnsi="Calibri"/>
                <w:lang w:val="en-US"/>
              </w:rPr>
            </w:pPr>
            <w:r>
              <w:rPr>
                <w:rFonts w:ascii="Calibri" w:eastAsia="Calibri" w:hAnsi="Calibri"/>
                <w:lang w:val="en-US"/>
              </w:rPr>
              <w:t xml:space="preserve">Experience of </w:t>
            </w:r>
            <w:r w:rsidR="0045094D">
              <w:rPr>
                <w:rFonts w:ascii="Calibri" w:eastAsia="Calibri" w:hAnsi="Calibri"/>
                <w:lang w:val="en-US"/>
              </w:rPr>
              <w:t>working alongside</w:t>
            </w:r>
            <w:r>
              <w:rPr>
                <w:rFonts w:ascii="Calibri" w:eastAsia="Calibri" w:hAnsi="Calibri"/>
                <w:lang w:val="en-US"/>
              </w:rPr>
              <w:t xml:space="preserve"> </w:t>
            </w:r>
            <w:r w:rsidR="0045094D">
              <w:rPr>
                <w:rFonts w:ascii="Calibri" w:eastAsia="Calibri" w:hAnsi="Calibri"/>
                <w:lang w:val="en-US"/>
              </w:rPr>
              <w:t xml:space="preserve">multiple statutory and non-statutory agencies </w:t>
            </w:r>
          </w:p>
          <w:p w14:paraId="4B1F511A" w14:textId="77777777" w:rsidR="00F76EF7" w:rsidRPr="00F76EF7" w:rsidRDefault="00F76EF7" w:rsidP="00F76EF7">
            <w:pPr>
              <w:rPr>
                <w:rFonts w:ascii="Calibri" w:eastAsia="Calibri" w:hAnsi="Calibri"/>
                <w:lang w:val="en-US"/>
              </w:rPr>
            </w:pPr>
          </w:p>
          <w:p w14:paraId="11F5F463" w14:textId="77777777" w:rsidR="00B579A4" w:rsidRDefault="00C03E3C" w:rsidP="00B579A4">
            <w:pPr>
              <w:rPr>
                <w:rFonts w:ascii="Calibri" w:eastAsia="Calibri" w:hAnsi="Calibri"/>
                <w:lang w:val="en-US"/>
              </w:rPr>
            </w:pPr>
            <w:r>
              <w:rPr>
                <w:rFonts w:ascii="Calibri" w:eastAsia="Calibri" w:hAnsi="Calibri"/>
                <w:lang w:val="en-US"/>
              </w:rPr>
              <w:t>E</w:t>
            </w:r>
            <w:r w:rsidR="00B579A4">
              <w:rPr>
                <w:rFonts w:ascii="Calibri" w:eastAsia="Calibri" w:hAnsi="Calibri"/>
                <w:lang w:val="en-US"/>
              </w:rPr>
              <w:t xml:space="preserve">xperience of working with individuals in the criminal justice system   </w:t>
            </w:r>
          </w:p>
          <w:p w14:paraId="65F9C3DC" w14:textId="77777777" w:rsidR="00231BDA" w:rsidRDefault="00231BDA">
            <w:pPr>
              <w:rPr>
                <w:rFonts w:ascii="Calibri" w:eastAsia="Calibri" w:hAnsi="Calibri"/>
                <w:lang w:val="en-US"/>
              </w:rPr>
            </w:pPr>
          </w:p>
          <w:p w14:paraId="5023141B" w14:textId="77777777" w:rsidR="00B579A4" w:rsidRDefault="00B579A4" w:rsidP="00B579A4">
            <w:pPr>
              <w:rPr>
                <w:rFonts w:ascii="Calibri" w:eastAsia="Calibri" w:hAnsi="Calibri"/>
                <w:lang w:val="en-US"/>
              </w:rPr>
            </w:pPr>
          </w:p>
        </w:tc>
        <w:tc>
          <w:tcPr>
            <w:tcW w:w="2238" w:type="dxa"/>
            <w:tcBorders>
              <w:top w:val="single" w:sz="4" w:space="0" w:color="auto"/>
              <w:left w:val="single" w:sz="4" w:space="0" w:color="auto"/>
              <w:bottom w:val="single" w:sz="4" w:space="0" w:color="auto"/>
              <w:right w:val="single" w:sz="4" w:space="0" w:color="auto"/>
            </w:tcBorders>
          </w:tcPr>
          <w:p w14:paraId="1F3B1409" w14:textId="77777777" w:rsidR="008009B0" w:rsidRDefault="008009B0">
            <w:pPr>
              <w:rPr>
                <w:rFonts w:ascii="Calibri" w:eastAsia="Calibri" w:hAnsi="Calibri" w:cs="Arial"/>
                <w:sz w:val="20"/>
                <w:szCs w:val="20"/>
                <w:lang w:val="en-US"/>
              </w:rPr>
            </w:pPr>
          </w:p>
          <w:p w14:paraId="0895C2DB" w14:textId="77777777" w:rsidR="008009B0" w:rsidRDefault="008009B0">
            <w:pPr>
              <w:rPr>
                <w:rFonts w:ascii="Calibri" w:eastAsia="Calibri" w:hAnsi="Calibri" w:cs="Arial"/>
                <w:b/>
                <w:szCs w:val="22"/>
                <w:lang w:val="en-US"/>
              </w:rPr>
            </w:pPr>
            <w:r>
              <w:rPr>
                <w:rFonts w:ascii="Calibri" w:eastAsia="Calibri" w:hAnsi="Calibri" w:cs="Arial"/>
                <w:b/>
                <w:szCs w:val="22"/>
                <w:lang w:val="en-US"/>
              </w:rPr>
              <w:t>Essential</w:t>
            </w:r>
          </w:p>
          <w:p w14:paraId="562C75D1" w14:textId="77777777" w:rsidR="008009B0" w:rsidRDefault="008009B0">
            <w:pPr>
              <w:rPr>
                <w:rFonts w:ascii="Calibri" w:eastAsia="Calibri" w:hAnsi="Calibri" w:cs="Arial"/>
                <w:b/>
                <w:szCs w:val="22"/>
                <w:lang w:val="en-US"/>
              </w:rPr>
            </w:pPr>
          </w:p>
          <w:p w14:paraId="664355AD" w14:textId="77777777" w:rsidR="008009B0" w:rsidRDefault="008009B0">
            <w:pPr>
              <w:rPr>
                <w:rFonts w:ascii="Calibri" w:eastAsia="Calibri" w:hAnsi="Calibri" w:cs="Arial"/>
                <w:b/>
                <w:szCs w:val="22"/>
                <w:lang w:val="en-US"/>
              </w:rPr>
            </w:pPr>
          </w:p>
          <w:p w14:paraId="4DEF73DE" w14:textId="77777777" w:rsidR="008009B0" w:rsidRDefault="008009B0">
            <w:pPr>
              <w:rPr>
                <w:rFonts w:ascii="Calibri" w:eastAsia="Calibri" w:hAnsi="Calibri" w:cs="Arial"/>
                <w:b/>
                <w:szCs w:val="22"/>
                <w:lang w:val="en-US"/>
              </w:rPr>
            </w:pPr>
            <w:r>
              <w:rPr>
                <w:rFonts w:ascii="Calibri" w:eastAsia="Calibri" w:hAnsi="Calibri" w:cs="Arial"/>
                <w:b/>
                <w:szCs w:val="22"/>
                <w:lang w:val="en-US"/>
              </w:rPr>
              <w:t>Essential</w:t>
            </w:r>
          </w:p>
          <w:p w14:paraId="1A965116" w14:textId="77777777" w:rsidR="008009B0" w:rsidRDefault="008009B0">
            <w:pPr>
              <w:rPr>
                <w:rFonts w:ascii="Calibri" w:eastAsia="Calibri" w:hAnsi="Calibri" w:cs="Arial"/>
                <w:b/>
                <w:szCs w:val="22"/>
                <w:lang w:val="en-US"/>
              </w:rPr>
            </w:pPr>
          </w:p>
          <w:p w14:paraId="7DF4E37C" w14:textId="77777777" w:rsidR="008009B0" w:rsidRDefault="008009B0">
            <w:pPr>
              <w:rPr>
                <w:rFonts w:ascii="Calibri" w:eastAsia="Calibri" w:hAnsi="Calibri" w:cs="Arial"/>
                <w:b/>
                <w:szCs w:val="22"/>
                <w:lang w:val="en-US"/>
              </w:rPr>
            </w:pPr>
          </w:p>
          <w:p w14:paraId="29747B78" w14:textId="77777777" w:rsidR="003A152A" w:rsidRDefault="00F76EF7">
            <w:pPr>
              <w:rPr>
                <w:rFonts w:ascii="Calibri" w:eastAsia="Calibri" w:hAnsi="Calibri" w:cs="Arial"/>
                <w:b/>
                <w:szCs w:val="22"/>
                <w:lang w:val="en-US"/>
              </w:rPr>
            </w:pPr>
            <w:r>
              <w:rPr>
                <w:rFonts w:ascii="Calibri" w:eastAsia="Calibri" w:hAnsi="Calibri" w:cs="Arial"/>
                <w:b/>
                <w:szCs w:val="22"/>
                <w:lang w:val="en-US"/>
              </w:rPr>
              <w:t xml:space="preserve">Essential </w:t>
            </w:r>
          </w:p>
          <w:p w14:paraId="44FB30F8" w14:textId="77777777" w:rsidR="006A6D99" w:rsidRDefault="006A6D99">
            <w:pPr>
              <w:rPr>
                <w:rFonts w:ascii="Calibri" w:eastAsia="Calibri" w:hAnsi="Calibri" w:cs="Arial"/>
                <w:b/>
                <w:szCs w:val="22"/>
                <w:lang w:val="en-US"/>
              </w:rPr>
            </w:pPr>
          </w:p>
          <w:p w14:paraId="1DA6542E" w14:textId="77777777" w:rsidR="0045094D" w:rsidRDefault="0045094D">
            <w:pPr>
              <w:rPr>
                <w:rFonts w:ascii="Calibri" w:eastAsia="Calibri" w:hAnsi="Calibri" w:cs="Arial"/>
                <w:b/>
                <w:szCs w:val="22"/>
                <w:lang w:val="en-US"/>
              </w:rPr>
            </w:pPr>
          </w:p>
          <w:p w14:paraId="261F1C8F" w14:textId="77777777" w:rsidR="0045094D" w:rsidRDefault="0045094D">
            <w:pPr>
              <w:rPr>
                <w:rFonts w:ascii="Calibri" w:eastAsia="Calibri" w:hAnsi="Calibri" w:cs="Arial"/>
                <w:b/>
                <w:szCs w:val="22"/>
                <w:lang w:val="en-US"/>
              </w:rPr>
            </w:pPr>
            <w:r>
              <w:rPr>
                <w:rFonts w:ascii="Calibri" w:eastAsia="Calibri" w:hAnsi="Calibri" w:cs="Arial"/>
                <w:b/>
                <w:szCs w:val="22"/>
                <w:lang w:val="en-US"/>
              </w:rPr>
              <w:t xml:space="preserve">Essential </w:t>
            </w:r>
          </w:p>
          <w:p w14:paraId="3041E394" w14:textId="77777777" w:rsidR="0045094D" w:rsidRDefault="0045094D">
            <w:pPr>
              <w:rPr>
                <w:rFonts w:ascii="Calibri" w:eastAsia="Calibri" w:hAnsi="Calibri" w:cs="Arial"/>
                <w:b/>
                <w:szCs w:val="22"/>
                <w:lang w:val="en-US"/>
              </w:rPr>
            </w:pPr>
          </w:p>
          <w:p w14:paraId="6F7DBE0C" w14:textId="77777777" w:rsidR="006A6D99" w:rsidRDefault="00B579A4">
            <w:pPr>
              <w:rPr>
                <w:rFonts w:ascii="Calibri" w:eastAsia="Calibri" w:hAnsi="Calibri" w:cs="Arial"/>
                <w:b/>
                <w:szCs w:val="22"/>
                <w:lang w:val="en-US"/>
              </w:rPr>
            </w:pPr>
            <w:r>
              <w:rPr>
                <w:rFonts w:ascii="Calibri" w:eastAsia="Calibri" w:hAnsi="Calibri" w:cs="Arial"/>
                <w:b/>
                <w:szCs w:val="22"/>
                <w:lang w:val="en-US"/>
              </w:rPr>
              <w:t xml:space="preserve">Desirable </w:t>
            </w:r>
            <w:r w:rsidR="00F76EF7">
              <w:rPr>
                <w:rFonts w:ascii="Calibri" w:eastAsia="Calibri" w:hAnsi="Calibri" w:cs="Arial"/>
                <w:b/>
                <w:szCs w:val="22"/>
                <w:lang w:val="en-US"/>
              </w:rPr>
              <w:t xml:space="preserve"> </w:t>
            </w:r>
          </w:p>
          <w:p w14:paraId="722B00AE" w14:textId="77777777" w:rsidR="006A6D99" w:rsidRDefault="006A6D99">
            <w:pPr>
              <w:rPr>
                <w:rFonts w:ascii="Calibri" w:eastAsia="Calibri" w:hAnsi="Calibri" w:cs="Arial"/>
                <w:b/>
                <w:szCs w:val="22"/>
                <w:lang w:val="en-US"/>
              </w:rPr>
            </w:pPr>
          </w:p>
          <w:p w14:paraId="42C6D796" w14:textId="77777777" w:rsidR="00C03E3C" w:rsidRDefault="00C03E3C">
            <w:pPr>
              <w:rPr>
                <w:rFonts w:ascii="Calibri" w:eastAsia="Calibri" w:hAnsi="Calibri" w:cs="Arial"/>
                <w:b/>
                <w:szCs w:val="22"/>
                <w:lang w:val="en-US"/>
              </w:rPr>
            </w:pPr>
          </w:p>
          <w:p w14:paraId="0E0AD722" w14:textId="77777777" w:rsidR="002C67F9" w:rsidRDefault="0045094D">
            <w:pPr>
              <w:rPr>
                <w:rFonts w:ascii="Calibri" w:eastAsia="Calibri" w:hAnsi="Calibri" w:cs="Arial"/>
                <w:b/>
                <w:szCs w:val="22"/>
                <w:lang w:val="en-US"/>
              </w:rPr>
            </w:pPr>
            <w:r>
              <w:rPr>
                <w:rFonts w:ascii="Calibri" w:eastAsia="Calibri" w:hAnsi="Calibri" w:cs="Arial"/>
                <w:b/>
                <w:szCs w:val="22"/>
                <w:lang w:val="en-US"/>
              </w:rPr>
              <w:t xml:space="preserve">Desirable </w:t>
            </w:r>
          </w:p>
          <w:p w14:paraId="6E1831B3" w14:textId="77777777" w:rsidR="008009B0" w:rsidRDefault="008009B0" w:rsidP="003229EE">
            <w:pPr>
              <w:rPr>
                <w:rFonts w:ascii="Calibri" w:eastAsia="Calibri" w:hAnsi="Calibri" w:cs="Arial"/>
                <w:b/>
                <w:szCs w:val="22"/>
                <w:lang w:val="en-US"/>
              </w:rPr>
            </w:pPr>
          </w:p>
        </w:tc>
      </w:tr>
      <w:tr w:rsidR="008009B0" w14:paraId="4F580F5E" w14:textId="77777777" w:rsidTr="008009B0">
        <w:trPr>
          <w:jc w:val="center"/>
        </w:trPr>
        <w:tc>
          <w:tcPr>
            <w:tcW w:w="2376" w:type="dxa"/>
            <w:tcBorders>
              <w:top w:val="single" w:sz="4" w:space="0" w:color="auto"/>
              <w:left w:val="single" w:sz="4" w:space="0" w:color="auto"/>
              <w:bottom w:val="single" w:sz="4" w:space="0" w:color="auto"/>
              <w:right w:val="single" w:sz="4" w:space="0" w:color="auto"/>
            </w:tcBorders>
          </w:tcPr>
          <w:p w14:paraId="54E11D2A" w14:textId="77777777" w:rsidR="008009B0" w:rsidRDefault="008009B0">
            <w:pPr>
              <w:rPr>
                <w:rFonts w:ascii="Calibri" w:eastAsia="Calibri" w:hAnsi="Calibri" w:cs="Arial"/>
                <w:sz w:val="20"/>
                <w:szCs w:val="20"/>
                <w:lang w:val="en-US"/>
              </w:rPr>
            </w:pPr>
          </w:p>
          <w:p w14:paraId="4737A598" w14:textId="77777777" w:rsidR="008009B0" w:rsidRDefault="008009B0">
            <w:pPr>
              <w:rPr>
                <w:rFonts w:ascii="Calibri" w:eastAsia="Calibri" w:hAnsi="Calibri" w:cs="Arial"/>
                <w:b/>
                <w:bCs/>
                <w:szCs w:val="22"/>
                <w:lang w:val="en-US"/>
              </w:rPr>
            </w:pPr>
            <w:r>
              <w:rPr>
                <w:rFonts w:ascii="Calibri" w:eastAsia="Calibri" w:hAnsi="Calibri" w:cs="Arial"/>
                <w:b/>
                <w:bCs/>
                <w:szCs w:val="22"/>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31126E5D" w14:textId="77777777" w:rsidR="008009B0" w:rsidRDefault="008009B0">
            <w:pPr>
              <w:rPr>
                <w:rFonts w:ascii="Calibri" w:eastAsia="Calibri" w:hAnsi="Calibri" w:cs="Arial"/>
                <w:sz w:val="20"/>
                <w:szCs w:val="20"/>
                <w:lang w:val="en-US"/>
              </w:rPr>
            </w:pPr>
          </w:p>
          <w:p w14:paraId="2DE403A5" w14:textId="77777777" w:rsidR="002D34D8" w:rsidRDefault="002D34D8">
            <w:pPr>
              <w:rPr>
                <w:rFonts w:ascii="Calibri" w:eastAsia="Calibri" w:hAnsi="Calibri" w:cs="Arial"/>
                <w:szCs w:val="22"/>
                <w:lang w:val="en-US"/>
              </w:rPr>
            </w:pPr>
          </w:p>
          <w:p w14:paraId="62431CDC" w14:textId="77777777" w:rsidR="002D34D8" w:rsidRDefault="002D34D8">
            <w:pPr>
              <w:rPr>
                <w:rFonts w:ascii="Calibri" w:eastAsia="Calibri" w:hAnsi="Calibri" w:cs="Arial"/>
                <w:szCs w:val="22"/>
                <w:lang w:val="en-US"/>
              </w:rPr>
            </w:pPr>
          </w:p>
          <w:p w14:paraId="0129BEF8" w14:textId="77777777" w:rsidR="008009B0" w:rsidRDefault="008009B0">
            <w:pPr>
              <w:rPr>
                <w:rFonts w:ascii="Calibri" w:eastAsia="Calibri" w:hAnsi="Calibri" w:cs="Arial"/>
                <w:szCs w:val="22"/>
                <w:lang w:val="en-US"/>
              </w:rPr>
            </w:pPr>
            <w:r>
              <w:rPr>
                <w:rFonts w:ascii="Calibri" w:eastAsia="Calibri" w:hAnsi="Calibri" w:cs="Arial"/>
                <w:szCs w:val="22"/>
                <w:lang w:val="en-US"/>
              </w:rPr>
              <w:t>Ability to</w:t>
            </w:r>
            <w:r w:rsidR="002D34D8">
              <w:rPr>
                <w:rFonts w:ascii="Calibri" w:eastAsia="Calibri" w:hAnsi="Calibri" w:cs="Arial"/>
                <w:szCs w:val="22"/>
                <w:lang w:val="en-US"/>
              </w:rPr>
              <w:t xml:space="preserve"> maintain accurate case management records </w:t>
            </w:r>
            <w:r w:rsidR="00982878">
              <w:rPr>
                <w:rFonts w:ascii="Calibri" w:eastAsia="Calibri" w:hAnsi="Calibri" w:cs="Arial"/>
                <w:szCs w:val="22"/>
                <w:lang w:val="en-US"/>
              </w:rPr>
              <w:t xml:space="preserve"> </w:t>
            </w:r>
          </w:p>
          <w:p w14:paraId="49E398E2" w14:textId="77777777" w:rsidR="008009B0" w:rsidRDefault="008009B0">
            <w:pPr>
              <w:rPr>
                <w:rFonts w:ascii="Calibri" w:eastAsia="Calibri" w:hAnsi="Calibri" w:cs="Arial"/>
                <w:szCs w:val="22"/>
                <w:lang w:val="en-US"/>
              </w:rPr>
            </w:pPr>
          </w:p>
          <w:p w14:paraId="40F73FCA" w14:textId="77777777" w:rsidR="00566D67" w:rsidRDefault="00566D67">
            <w:pPr>
              <w:rPr>
                <w:rFonts w:ascii="Calibri" w:eastAsia="Calibri" w:hAnsi="Calibri" w:cs="Arial"/>
                <w:szCs w:val="22"/>
                <w:lang w:val="en-US"/>
              </w:rPr>
            </w:pPr>
            <w:r>
              <w:rPr>
                <w:rFonts w:ascii="Calibri" w:eastAsia="Calibri" w:hAnsi="Calibri" w:cs="Arial"/>
                <w:szCs w:val="22"/>
                <w:lang w:val="en-US"/>
              </w:rPr>
              <w:t xml:space="preserve">Able to meet designated timescales and </w:t>
            </w:r>
            <w:r w:rsidR="00854D70">
              <w:rPr>
                <w:rFonts w:ascii="Calibri" w:eastAsia="Calibri" w:hAnsi="Calibri" w:cs="Arial"/>
                <w:szCs w:val="22"/>
                <w:lang w:val="en-US"/>
              </w:rPr>
              <w:t>deadlines.</w:t>
            </w:r>
            <w:r>
              <w:rPr>
                <w:rFonts w:ascii="Calibri" w:eastAsia="Calibri" w:hAnsi="Calibri" w:cs="Arial"/>
                <w:szCs w:val="22"/>
                <w:lang w:val="en-US"/>
              </w:rPr>
              <w:t xml:space="preserve"> </w:t>
            </w:r>
          </w:p>
          <w:p w14:paraId="16287F21" w14:textId="77777777" w:rsidR="00566D67" w:rsidRDefault="00566D67">
            <w:pPr>
              <w:rPr>
                <w:rFonts w:ascii="Calibri" w:eastAsia="Calibri" w:hAnsi="Calibri" w:cs="Arial"/>
                <w:szCs w:val="22"/>
                <w:lang w:val="en-US"/>
              </w:rPr>
            </w:pPr>
          </w:p>
          <w:p w14:paraId="214AF844" w14:textId="77777777" w:rsidR="00982878" w:rsidRDefault="008009B0">
            <w:pPr>
              <w:rPr>
                <w:rFonts w:ascii="Calibri" w:eastAsia="Calibri" w:hAnsi="Calibri" w:cs="Arial"/>
                <w:szCs w:val="22"/>
                <w:lang w:val="en-US"/>
              </w:rPr>
            </w:pPr>
            <w:r>
              <w:rPr>
                <w:rFonts w:ascii="Calibri" w:eastAsia="Calibri" w:hAnsi="Calibri" w:cs="Arial"/>
                <w:szCs w:val="22"/>
                <w:lang w:val="en-US"/>
              </w:rPr>
              <w:t>Good communication skills</w:t>
            </w:r>
            <w:r w:rsidR="00982878">
              <w:rPr>
                <w:rFonts w:ascii="Calibri" w:eastAsia="Calibri" w:hAnsi="Calibri" w:cs="Arial"/>
                <w:szCs w:val="22"/>
                <w:lang w:val="en-US"/>
              </w:rPr>
              <w:t>.</w:t>
            </w:r>
          </w:p>
          <w:p w14:paraId="5BE93A62" w14:textId="77777777" w:rsidR="00982878" w:rsidRDefault="00982878">
            <w:pPr>
              <w:rPr>
                <w:rFonts w:ascii="Calibri" w:eastAsia="Calibri" w:hAnsi="Calibri" w:cs="Arial"/>
                <w:szCs w:val="22"/>
                <w:lang w:val="en-US"/>
              </w:rPr>
            </w:pPr>
          </w:p>
          <w:p w14:paraId="170A5CF4" w14:textId="77777777" w:rsidR="001D585B" w:rsidRDefault="00982878">
            <w:pPr>
              <w:rPr>
                <w:rFonts w:ascii="Calibri" w:eastAsia="Calibri" w:hAnsi="Calibri" w:cs="Arial"/>
                <w:szCs w:val="22"/>
                <w:lang w:val="en-US"/>
              </w:rPr>
            </w:pPr>
            <w:r>
              <w:rPr>
                <w:rFonts w:ascii="Calibri" w:eastAsia="Calibri" w:hAnsi="Calibri" w:cs="Arial"/>
                <w:szCs w:val="22"/>
                <w:lang w:val="en-US"/>
              </w:rPr>
              <w:t>Ability to give c</w:t>
            </w:r>
            <w:r w:rsidR="008009B0">
              <w:rPr>
                <w:rFonts w:ascii="Calibri" w:eastAsia="Calibri" w:hAnsi="Calibri" w:cs="Arial"/>
                <w:szCs w:val="22"/>
                <w:lang w:val="en-US"/>
              </w:rPr>
              <w:t xml:space="preserve">lear </w:t>
            </w:r>
            <w:r>
              <w:rPr>
                <w:rFonts w:ascii="Calibri" w:eastAsia="Calibri" w:hAnsi="Calibri" w:cs="Arial"/>
                <w:szCs w:val="22"/>
                <w:lang w:val="en-US"/>
              </w:rPr>
              <w:t xml:space="preserve">and accurate </w:t>
            </w:r>
            <w:r w:rsidR="00854D70">
              <w:rPr>
                <w:rFonts w:ascii="Calibri" w:eastAsia="Calibri" w:hAnsi="Calibri" w:cs="Arial"/>
                <w:szCs w:val="22"/>
                <w:lang w:val="en-US"/>
              </w:rPr>
              <w:t>information.</w:t>
            </w:r>
            <w:r>
              <w:rPr>
                <w:rFonts w:ascii="Calibri" w:eastAsia="Calibri" w:hAnsi="Calibri" w:cs="Arial"/>
                <w:szCs w:val="22"/>
                <w:lang w:val="en-US"/>
              </w:rPr>
              <w:t xml:space="preserve"> </w:t>
            </w:r>
          </w:p>
          <w:p w14:paraId="384BA73E" w14:textId="77777777" w:rsidR="00575EFE" w:rsidRDefault="00575EFE">
            <w:pPr>
              <w:rPr>
                <w:rFonts w:ascii="Calibri" w:eastAsia="Calibri" w:hAnsi="Calibri" w:cs="Arial"/>
                <w:szCs w:val="22"/>
                <w:lang w:val="en-US"/>
              </w:rPr>
            </w:pPr>
          </w:p>
          <w:p w14:paraId="34B3F2EB" w14:textId="77777777" w:rsidR="00575EFE" w:rsidRDefault="00575EFE">
            <w:pPr>
              <w:rPr>
                <w:rFonts w:ascii="Calibri" w:eastAsia="Calibri" w:hAnsi="Calibri" w:cs="Arial"/>
                <w:szCs w:val="22"/>
                <w:lang w:val="en-US"/>
              </w:rPr>
            </w:pPr>
          </w:p>
          <w:p w14:paraId="0034F764" w14:textId="77777777" w:rsidR="00E50551" w:rsidRDefault="00E50551" w:rsidP="00E50551">
            <w:pPr>
              <w:rPr>
                <w:rFonts w:ascii="Calibri" w:eastAsia="Calibri" w:hAnsi="Calibri" w:cs="Arial"/>
                <w:szCs w:val="22"/>
                <w:lang w:val="en-US"/>
              </w:rPr>
            </w:pPr>
            <w:r>
              <w:rPr>
                <w:rFonts w:ascii="Calibri" w:eastAsia="Calibri" w:hAnsi="Calibri" w:cs="Arial"/>
                <w:szCs w:val="22"/>
                <w:lang w:val="en-US"/>
              </w:rPr>
              <w:t>ICT literate, able to use a range of Microsoft Office and associated packages.</w:t>
            </w:r>
          </w:p>
          <w:p w14:paraId="7D34F5C7" w14:textId="77777777" w:rsidR="00E50551" w:rsidRDefault="00E50551" w:rsidP="00E50551">
            <w:pPr>
              <w:rPr>
                <w:rFonts w:ascii="Calibri" w:eastAsia="Calibri" w:hAnsi="Calibri" w:cs="Arial"/>
                <w:szCs w:val="22"/>
                <w:lang w:val="en-US"/>
              </w:rPr>
            </w:pPr>
          </w:p>
          <w:p w14:paraId="0B4020A7" w14:textId="77777777" w:rsidR="008009B0" w:rsidRDefault="008009B0" w:rsidP="004A2F76">
            <w:pPr>
              <w:rPr>
                <w:rFonts w:ascii="Calibri" w:eastAsia="Calibri" w:hAnsi="Calibri" w:cs="Arial"/>
                <w:sz w:val="20"/>
                <w:szCs w:val="20"/>
                <w:lang w:val="en-US"/>
              </w:rPr>
            </w:pPr>
          </w:p>
        </w:tc>
        <w:tc>
          <w:tcPr>
            <w:tcW w:w="2238" w:type="dxa"/>
            <w:tcBorders>
              <w:top w:val="single" w:sz="4" w:space="0" w:color="auto"/>
              <w:left w:val="single" w:sz="4" w:space="0" w:color="auto"/>
              <w:bottom w:val="single" w:sz="4" w:space="0" w:color="auto"/>
              <w:right w:val="single" w:sz="4" w:space="0" w:color="auto"/>
            </w:tcBorders>
          </w:tcPr>
          <w:p w14:paraId="1D7B270A" w14:textId="77777777" w:rsidR="008009B0" w:rsidRDefault="008009B0">
            <w:pPr>
              <w:rPr>
                <w:rFonts w:ascii="Calibri" w:eastAsia="Calibri" w:hAnsi="Calibri" w:cs="Arial"/>
                <w:sz w:val="20"/>
                <w:szCs w:val="20"/>
                <w:lang w:val="en-US"/>
              </w:rPr>
            </w:pPr>
          </w:p>
          <w:p w14:paraId="4F904CB7" w14:textId="77777777" w:rsidR="002D34D8" w:rsidRDefault="002D34D8">
            <w:pPr>
              <w:rPr>
                <w:rFonts w:ascii="Calibri" w:eastAsia="Calibri" w:hAnsi="Calibri" w:cs="Arial"/>
                <w:b/>
                <w:bCs/>
                <w:szCs w:val="22"/>
                <w:lang w:val="en-US"/>
              </w:rPr>
            </w:pPr>
          </w:p>
          <w:p w14:paraId="06971CD3" w14:textId="77777777" w:rsidR="008B3E41" w:rsidRDefault="008B3E41">
            <w:pPr>
              <w:rPr>
                <w:rFonts w:ascii="Calibri" w:eastAsia="Calibri" w:hAnsi="Calibri" w:cs="Arial"/>
                <w:b/>
                <w:bCs/>
                <w:szCs w:val="22"/>
                <w:lang w:val="en-US"/>
              </w:rPr>
            </w:pPr>
          </w:p>
          <w:p w14:paraId="647895A8" w14:textId="77777777" w:rsidR="008009B0" w:rsidRDefault="008009B0">
            <w:pPr>
              <w:rPr>
                <w:rFonts w:ascii="Calibri" w:eastAsia="Calibri" w:hAnsi="Calibri" w:cs="Arial"/>
                <w:b/>
                <w:bCs/>
                <w:szCs w:val="22"/>
                <w:lang w:val="en-US"/>
              </w:rPr>
            </w:pPr>
            <w:r>
              <w:rPr>
                <w:rFonts w:ascii="Calibri" w:eastAsia="Calibri" w:hAnsi="Calibri" w:cs="Arial"/>
                <w:b/>
                <w:bCs/>
                <w:szCs w:val="22"/>
                <w:lang w:val="en-US"/>
              </w:rPr>
              <w:t>Essential</w:t>
            </w:r>
          </w:p>
          <w:p w14:paraId="2A1F701D" w14:textId="77777777" w:rsidR="008009B0" w:rsidRDefault="008009B0">
            <w:pPr>
              <w:rPr>
                <w:rFonts w:ascii="Calibri" w:eastAsia="Calibri" w:hAnsi="Calibri" w:cs="Arial"/>
                <w:b/>
                <w:bCs/>
                <w:szCs w:val="22"/>
                <w:lang w:val="en-US"/>
              </w:rPr>
            </w:pPr>
          </w:p>
          <w:p w14:paraId="03EFCA41" w14:textId="77777777" w:rsidR="002D34D8" w:rsidRDefault="002D34D8">
            <w:pPr>
              <w:rPr>
                <w:rFonts w:ascii="Calibri" w:eastAsia="Calibri" w:hAnsi="Calibri" w:cs="Arial"/>
                <w:b/>
                <w:bCs/>
                <w:szCs w:val="22"/>
                <w:lang w:val="en-US"/>
              </w:rPr>
            </w:pPr>
          </w:p>
          <w:p w14:paraId="23C964A8" w14:textId="77777777" w:rsidR="008009B0" w:rsidRDefault="008009B0">
            <w:pPr>
              <w:rPr>
                <w:rFonts w:ascii="Calibri" w:eastAsia="Calibri" w:hAnsi="Calibri" w:cs="Arial"/>
                <w:b/>
                <w:bCs/>
                <w:szCs w:val="22"/>
                <w:lang w:val="en-US"/>
              </w:rPr>
            </w:pPr>
            <w:r>
              <w:rPr>
                <w:rFonts w:ascii="Calibri" w:eastAsia="Calibri" w:hAnsi="Calibri" w:cs="Arial"/>
                <w:b/>
                <w:bCs/>
                <w:szCs w:val="22"/>
                <w:lang w:val="en-US"/>
              </w:rPr>
              <w:t>Essential</w:t>
            </w:r>
          </w:p>
          <w:p w14:paraId="5F96A722" w14:textId="77777777" w:rsidR="008009B0" w:rsidRDefault="008009B0">
            <w:pPr>
              <w:rPr>
                <w:rFonts w:ascii="Calibri" w:eastAsia="Calibri" w:hAnsi="Calibri" w:cs="Arial"/>
                <w:b/>
                <w:bCs/>
                <w:szCs w:val="22"/>
                <w:lang w:val="en-US"/>
              </w:rPr>
            </w:pPr>
          </w:p>
          <w:p w14:paraId="1705F768" w14:textId="77777777" w:rsidR="00231BDA" w:rsidRDefault="00566D67">
            <w:pPr>
              <w:rPr>
                <w:rFonts w:ascii="Calibri" w:eastAsia="Calibri" w:hAnsi="Calibri" w:cs="Arial"/>
                <w:b/>
                <w:bCs/>
                <w:szCs w:val="22"/>
                <w:lang w:val="en-US"/>
              </w:rPr>
            </w:pPr>
            <w:r>
              <w:rPr>
                <w:rFonts w:ascii="Calibri" w:eastAsia="Calibri" w:hAnsi="Calibri" w:cs="Arial"/>
                <w:b/>
                <w:bCs/>
                <w:szCs w:val="22"/>
                <w:lang w:val="en-US"/>
              </w:rPr>
              <w:t xml:space="preserve">Essential </w:t>
            </w:r>
          </w:p>
          <w:p w14:paraId="5B95CD12" w14:textId="77777777" w:rsidR="002D34D8" w:rsidRDefault="002D34D8">
            <w:pPr>
              <w:rPr>
                <w:rFonts w:ascii="Calibri" w:eastAsia="Calibri" w:hAnsi="Calibri" w:cs="Arial"/>
                <w:b/>
                <w:bCs/>
                <w:szCs w:val="22"/>
                <w:lang w:val="en-US"/>
              </w:rPr>
            </w:pPr>
          </w:p>
          <w:p w14:paraId="2B3E0F4C" w14:textId="77777777" w:rsidR="008009B0" w:rsidRDefault="008009B0">
            <w:pPr>
              <w:rPr>
                <w:rFonts w:ascii="Calibri" w:eastAsia="Calibri" w:hAnsi="Calibri" w:cs="Arial"/>
                <w:b/>
                <w:bCs/>
                <w:szCs w:val="22"/>
                <w:lang w:val="en-US"/>
              </w:rPr>
            </w:pPr>
            <w:r>
              <w:rPr>
                <w:rFonts w:ascii="Calibri" w:eastAsia="Calibri" w:hAnsi="Calibri" w:cs="Arial"/>
                <w:b/>
                <w:bCs/>
                <w:szCs w:val="22"/>
                <w:lang w:val="en-US"/>
              </w:rPr>
              <w:t>Essential</w:t>
            </w:r>
          </w:p>
          <w:p w14:paraId="5220BBB2" w14:textId="77777777" w:rsidR="00E50551" w:rsidRDefault="00E50551">
            <w:pPr>
              <w:rPr>
                <w:rFonts w:ascii="Calibri" w:eastAsia="Calibri" w:hAnsi="Calibri" w:cs="Arial"/>
                <w:b/>
                <w:bCs/>
                <w:szCs w:val="22"/>
                <w:lang w:val="en-US"/>
              </w:rPr>
            </w:pPr>
          </w:p>
          <w:p w14:paraId="13CB595B" w14:textId="77777777" w:rsidR="000713ED" w:rsidRDefault="000713ED">
            <w:pPr>
              <w:rPr>
                <w:rFonts w:ascii="Calibri" w:eastAsia="Calibri" w:hAnsi="Calibri" w:cs="Arial"/>
                <w:b/>
                <w:bCs/>
                <w:szCs w:val="22"/>
                <w:lang w:val="en-US"/>
              </w:rPr>
            </w:pPr>
          </w:p>
          <w:p w14:paraId="6E1FF818" w14:textId="77777777" w:rsidR="00E50551" w:rsidRDefault="00E50551">
            <w:pPr>
              <w:rPr>
                <w:rFonts w:ascii="Calibri" w:eastAsia="Calibri" w:hAnsi="Calibri" w:cs="Arial"/>
                <w:b/>
                <w:bCs/>
                <w:szCs w:val="22"/>
                <w:lang w:val="en-US"/>
              </w:rPr>
            </w:pPr>
            <w:r>
              <w:rPr>
                <w:rFonts w:ascii="Calibri" w:eastAsia="Calibri" w:hAnsi="Calibri" w:cs="Arial"/>
                <w:b/>
                <w:bCs/>
                <w:szCs w:val="22"/>
                <w:lang w:val="en-US"/>
              </w:rPr>
              <w:t>Essential</w:t>
            </w:r>
          </w:p>
          <w:p w14:paraId="6D9C8D39" w14:textId="77777777" w:rsidR="00E50551" w:rsidRDefault="00E50551">
            <w:pPr>
              <w:rPr>
                <w:rFonts w:ascii="Calibri" w:eastAsia="Calibri" w:hAnsi="Calibri" w:cs="Arial"/>
                <w:b/>
                <w:bCs/>
                <w:szCs w:val="22"/>
                <w:lang w:val="en-US"/>
              </w:rPr>
            </w:pPr>
          </w:p>
          <w:p w14:paraId="0A6959E7" w14:textId="77777777" w:rsidR="008009B0" w:rsidRDefault="00566D67">
            <w:pPr>
              <w:rPr>
                <w:rFonts w:ascii="Calibri" w:eastAsia="Calibri" w:hAnsi="Calibri" w:cs="Arial"/>
                <w:b/>
                <w:bCs/>
                <w:szCs w:val="22"/>
                <w:lang w:val="en-US"/>
              </w:rPr>
            </w:pPr>
            <w:r>
              <w:rPr>
                <w:rFonts w:ascii="Calibri" w:eastAsia="Calibri" w:hAnsi="Calibri" w:cs="Arial"/>
                <w:b/>
                <w:bCs/>
                <w:szCs w:val="22"/>
                <w:lang w:val="en-US"/>
              </w:rPr>
              <w:t xml:space="preserve"> </w:t>
            </w:r>
          </w:p>
          <w:p w14:paraId="675E05EE" w14:textId="77777777" w:rsidR="008009B0" w:rsidRDefault="008009B0" w:rsidP="004A2F76">
            <w:pPr>
              <w:rPr>
                <w:rFonts w:ascii="Calibri" w:eastAsia="Calibri" w:hAnsi="Calibri" w:cs="Arial"/>
                <w:sz w:val="20"/>
                <w:szCs w:val="20"/>
                <w:lang w:val="en-US"/>
              </w:rPr>
            </w:pPr>
          </w:p>
        </w:tc>
      </w:tr>
      <w:tr w:rsidR="008009B0" w14:paraId="03C39DA2" w14:textId="77777777" w:rsidTr="008009B0">
        <w:trPr>
          <w:jc w:val="center"/>
        </w:trPr>
        <w:tc>
          <w:tcPr>
            <w:tcW w:w="2376" w:type="dxa"/>
            <w:tcBorders>
              <w:top w:val="single" w:sz="4" w:space="0" w:color="auto"/>
              <w:left w:val="single" w:sz="4" w:space="0" w:color="auto"/>
              <w:bottom w:val="single" w:sz="4" w:space="0" w:color="auto"/>
              <w:right w:val="single" w:sz="4" w:space="0" w:color="auto"/>
            </w:tcBorders>
          </w:tcPr>
          <w:p w14:paraId="2FC17F8B" w14:textId="77777777" w:rsidR="008009B0" w:rsidRDefault="008009B0">
            <w:pPr>
              <w:rPr>
                <w:rFonts w:ascii="Calibri" w:eastAsia="Calibri" w:hAnsi="Calibri" w:cs="Arial"/>
                <w:b/>
                <w:bCs/>
                <w:szCs w:val="22"/>
                <w:lang w:val="en-US"/>
              </w:rPr>
            </w:pPr>
          </w:p>
          <w:p w14:paraId="6F34B3C7" w14:textId="77777777" w:rsidR="008009B0" w:rsidRDefault="008009B0">
            <w:pPr>
              <w:rPr>
                <w:rFonts w:ascii="Calibri" w:eastAsia="Calibri" w:hAnsi="Calibri" w:cs="Arial"/>
                <w:b/>
                <w:bCs/>
                <w:szCs w:val="22"/>
                <w:lang w:val="en-US"/>
              </w:rPr>
            </w:pPr>
            <w:r>
              <w:rPr>
                <w:rFonts w:ascii="Calibri" w:eastAsia="Calibri" w:hAnsi="Calibri" w:cs="Arial"/>
                <w:b/>
                <w:bCs/>
                <w:szCs w:val="22"/>
                <w:lang w:val="en-US"/>
              </w:rPr>
              <w:t>WORK RELATED CIRCUMSTANCES</w:t>
            </w:r>
          </w:p>
        </w:tc>
        <w:tc>
          <w:tcPr>
            <w:tcW w:w="4962" w:type="dxa"/>
            <w:tcBorders>
              <w:top w:val="single" w:sz="4" w:space="0" w:color="auto"/>
              <w:left w:val="single" w:sz="4" w:space="0" w:color="auto"/>
              <w:bottom w:val="single" w:sz="4" w:space="0" w:color="auto"/>
              <w:right w:val="single" w:sz="4" w:space="0" w:color="auto"/>
            </w:tcBorders>
          </w:tcPr>
          <w:p w14:paraId="0A4F7224" w14:textId="77777777" w:rsidR="008009B0" w:rsidRDefault="008009B0">
            <w:pPr>
              <w:rPr>
                <w:rFonts w:ascii="Calibri" w:eastAsia="Calibri" w:hAnsi="Calibri" w:cs="Arial"/>
                <w:sz w:val="20"/>
                <w:szCs w:val="20"/>
                <w:lang w:val="en-US"/>
              </w:rPr>
            </w:pPr>
          </w:p>
          <w:p w14:paraId="7534042A" w14:textId="77777777" w:rsidR="00224E05" w:rsidRDefault="008009B0">
            <w:pPr>
              <w:rPr>
                <w:rFonts w:ascii="Calibri" w:eastAsia="Calibri" w:hAnsi="Calibri" w:cs="Arial"/>
                <w:szCs w:val="22"/>
                <w:lang w:val="en-US"/>
              </w:rPr>
            </w:pPr>
            <w:r>
              <w:rPr>
                <w:rFonts w:ascii="Calibri" w:eastAsia="Calibri" w:hAnsi="Calibri" w:cs="Arial"/>
                <w:szCs w:val="22"/>
                <w:lang w:val="en-US"/>
              </w:rPr>
              <w:t xml:space="preserve">Availability to work flexible </w:t>
            </w:r>
            <w:r w:rsidR="008B50BC">
              <w:rPr>
                <w:rFonts w:ascii="Calibri" w:eastAsia="Calibri" w:hAnsi="Calibri" w:cs="Arial"/>
                <w:szCs w:val="22"/>
                <w:lang w:val="en-US"/>
              </w:rPr>
              <w:t xml:space="preserve">at various outreach </w:t>
            </w:r>
            <w:r w:rsidR="00854D70">
              <w:rPr>
                <w:rFonts w:ascii="Calibri" w:eastAsia="Calibri" w:hAnsi="Calibri" w:cs="Arial"/>
                <w:szCs w:val="22"/>
                <w:lang w:val="en-US"/>
              </w:rPr>
              <w:t>locations.</w:t>
            </w:r>
            <w:r w:rsidR="008B50BC">
              <w:rPr>
                <w:rFonts w:ascii="Calibri" w:eastAsia="Calibri" w:hAnsi="Calibri" w:cs="Arial"/>
                <w:szCs w:val="22"/>
                <w:lang w:val="en-US"/>
              </w:rPr>
              <w:t xml:space="preserve"> </w:t>
            </w:r>
            <w:r>
              <w:rPr>
                <w:rFonts w:ascii="Calibri" w:eastAsia="Calibri" w:hAnsi="Calibri" w:cs="Arial"/>
                <w:szCs w:val="22"/>
                <w:lang w:val="en-US"/>
              </w:rPr>
              <w:t xml:space="preserve"> </w:t>
            </w:r>
          </w:p>
          <w:p w14:paraId="5AE48A43" w14:textId="77777777" w:rsidR="00E212CB" w:rsidRDefault="00E212CB">
            <w:pPr>
              <w:rPr>
                <w:rFonts w:ascii="Calibri" w:eastAsia="Calibri" w:hAnsi="Calibri" w:cs="Arial"/>
                <w:szCs w:val="22"/>
                <w:lang w:val="en-US"/>
              </w:rPr>
            </w:pPr>
          </w:p>
          <w:p w14:paraId="2442E09C" w14:textId="77777777" w:rsidR="00E212CB" w:rsidRDefault="00E212CB">
            <w:pPr>
              <w:rPr>
                <w:rFonts w:ascii="Calibri" w:eastAsia="Calibri" w:hAnsi="Calibri" w:cs="Arial"/>
                <w:szCs w:val="22"/>
                <w:lang w:val="en-US"/>
              </w:rPr>
            </w:pPr>
            <w:r>
              <w:rPr>
                <w:rFonts w:ascii="Calibri" w:eastAsia="Calibri" w:hAnsi="Calibri" w:cs="Arial"/>
                <w:szCs w:val="22"/>
                <w:lang w:val="en-US"/>
              </w:rPr>
              <w:t xml:space="preserve">Driving license and access to a car </w:t>
            </w:r>
          </w:p>
          <w:p w14:paraId="50F40DEB" w14:textId="77777777" w:rsidR="008009B0" w:rsidRDefault="008009B0" w:rsidP="00231BDA">
            <w:pPr>
              <w:rPr>
                <w:rFonts w:ascii="Calibri" w:eastAsia="Calibri" w:hAnsi="Calibri" w:cs="Arial"/>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77A52294" w14:textId="77777777" w:rsidR="008009B0" w:rsidRDefault="008009B0">
            <w:pPr>
              <w:rPr>
                <w:rFonts w:eastAsia="Calibri"/>
                <w:lang w:val="en-US"/>
              </w:rPr>
            </w:pPr>
          </w:p>
          <w:p w14:paraId="1F231BF1" w14:textId="77777777" w:rsidR="008009B0" w:rsidRDefault="008009B0">
            <w:pPr>
              <w:rPr>
                <w:rFonts w:ascii="Calibri" w:eastAsia="Calibri" w:hAnsi="Calibri"/>
                <w:b/>
                <w:bCs/>
                <w:szCs w:val="22"/>
                <w:lang w:val="en-US"/>
              </w:rPr>
            </w:pPr>
            <w:r>
              <w:rPr>
                <w:rFonts w:ascii="Calibri" w:eastAsia="Calibri" w:hAnsi="Calibri"/>
                <w:b/>
                <w:bCs/>
                <w:szCs w:val="22"/>
                <w:lang w:val="en-US"/>
              </w:rPr>
              <w:t>Essential</w:t>
            </w:r>
          </w:p>
          <w:p w14:paraId="007DCDA8" w14:textId="77777777" w:rsidR="00E212CB" w:rsidRDefault="00E212CB">
            <w:pPr>
              <w:rPr>
                <w:rFonts w:ascii="Calibri" w:eastAsia="Calibri" w:hAnsi="Calibri"/>
                <w:b/>
                <w:bCs/>
                <w:szCs w:val="22"/>
                <w:lang w:val="en-US"/>
              </w:rPr>
            </w:pPr>
          </w:p>
          <w:p w14:paraId="450EA2D7" w14:textId="77777777" w:rsidR="00621A28" w:rsidRDefault="00621A28">
            <w:pPr>
              <w:rPr>
                <w:rFonts w:ascii="Calibri" w:eastAsia="Calibri" w:hAnsi="Calibri"/>
                <w:b/>
                <w:bCs/>
                <w:szCs w:val="22"/>
                <w:lang w:val="en-US"/>
              </w:rPr>
            </w:pPr>
          </w:p>
          <w:p w14:paraId="57C02655" w14:textId="77777777" w:rsidR="00E212CB" w:rsidRDefault="00E212CB">
            <w:pPr>
              <w:rPr>
                <w:rFonts w:ascii="Calibri" w:eastAsia="Calibri" w:hAnsi="Calibri"/>
                <w:b/>
                <w:bCs/>
                <w:szCs w:val="22"/>
                <w:lang w:val="en-US"/>
              </w:rPr>
            </w:pPr>
            <w:r>
              <w:rPr>
                <w:rFonts w:ascii="Calibri" w:eastAsia="Calibri" w:hAnsi="Calibri"/>
                <w:b/>
                <w:bCs/>
                <w:szCs w:val="22"/>
                <w:lang w:val="en-US"/>
              </w:rPr>
              <w:t xml:space="preserve">Essential </w:t>
            </w:r>
          </w:p>
          <w:p w14:paraId="3DD355C9" w14:textId="77777777" w:rsidR="008009B0" w:rsidRDefault="008009B0">
            <w:pPr>
              <w:rPr>
                <w:rFonts w:eastAsia="Calibri"/>
                <w:lang w:val="en-US"/>
              </w:rPr>
            </w:pPr>
          </w:p>
          <w:p w14:paraId="1A81F0B1" w14:textId="77777777" w:rsidR="008009B0" w:rsidRDefault="008009B0" w:rsidP="004A2F76">
            <w:pPr>
              <w:rPr>
                <w:rFonts w:eastAsia="Calibri"/>
                <w:lang w:val="en-US"/>
              </w:rPr>
            </w:pPr>
          </w:p>
        </w:tc>
      </w:tr>
      <w:tr w:rsidR="008009B0" w14:paraId="1A3417BA" w14:textId="77777777" w:rsidTr="008009B0">
        <w:trPr>
          <w:jc w:val="center"/>
        </w:trPr>
        <w:tc>
          <w:tcPr>
            <w:tcW w:w="2376" w:type="dxa"/>
            <w:tcBorders>
              <w:top w:val="single" w:sz="4" w:space="0" w:color="auto"/>
              <w:left w:val="single" w:sz="4" w:space="0" w:color="auto"/>
              <w:bottom w:val="single" w:sz="4" w:space="0" w:color="auto"/>
              <w:right w:val="single" w:sz="4" w:space="0" w:color="auto"/>
            </w:tcBorders>
          </w:tcPr>
          <w:p w14:paraId="717AAFBA" w14:textId="77777777" w:rsidR="008009B0" w:rsidRDefault="008009B0">
            <w:pPr>
              <w:rPr>
                <w:rFonts w:ascii="Calibri" w:eastAsia="Calibri" w:hAnsi="Calibri" w:cs="Arial"/>
                <w:b/>
                <w:bCs/>
                <w:szCs w:val="22"/>
                <w:lang w:val="en-US"/>
              </w:rPr>
            </w:pPr>
          </w:p>
          <w:p w14:paraId="02B368C0" w14:textId="77777777" w:rsidR="008009B0" w:rsidRDefault="006E184E">
            <w:pPr>
              <w:rPr>
                <w:rFonts w:ascii="Calibri" w:eastAsia="Calibri" w:hAnsi="Calibri" w:cs="Arial"/>
                <w:b/>
                <w:bCs/>
                <w:szCs w:val="22"/>
                <w:lang w:val="en-US"/>
              </w:rPr>
            </w:pPr>
            <w:r>
              <w:rPr>
                <w:rFonts w:ascii="Calibri" w:eastAsia="Calibri" w:hAnsi="Calibri" w:cs="Arial"/>
                <w:b/>
                <w:bCs/>
                <w:szCs w:val="22"/>
                <w:lang w:val="en-US"/>
              </w:rPr>
              <w:t>PERSONAL QUALITIES</w:t>
            </w:r>
          </w:p>
        </w:tc>
        <w:tc>
          <w:tcPr>
            <w:tcW w:w="4962" w:type="dxa"/>
            <w:tcBorders>
              <w:top w:val="single" w:sz="4" w:space="0" w:color="auto"/>
              <w:left w:val="single" w:sz="4" w:space="0" w:color="auto"/>
              <w:bottom w:val="single" w:sz="4" w:space="0" w:color="auto"/>
              <w:right w:val="single" w:sz="4" w:space="0" w:color="auto"/>
            </w:tcBorders>
          </w:tcPr>
          <w:p w14:paraId="56EE48EE" w14:textId="77777777" w:rsidR="008009B0" w:rsidRPr="00F56069" w:rsidRDefault="008009B0" w:rsidP="006E184E">
            <w:pPr>
              <w:rPr>
                <w:rFonts w:ascii="Calibri" w:eastAsia="Calibri" w:hAnsi="Calibri"/>
              </w:rPr>
            </w:pPr>
          </w:p>
          <w:p w14:paraId="3C4C9D84" w14:textId="77777777" w:rsidR="008009B0" w:rsidRDefault="008009B0" w:rsidP="006E184E">
            <w:pPr>
              <w:rPr>
                <w:rFonts w:ascii="Calibri" w:eastAsia="Calibri" w:hAnsi="Calibri"/>
              </w:rPr>
            </w:pPr>
            <w:r w:rsidRPr="00F56069">
              <w:rPr>
                <w:rFonts w:ascii="Calibri" w:eastAsia="Calibri" w:hAnsi="Calibri"/>
              </w:rPr>
              <w:t xml:space="preserve">Willingness </w:t>
            </w:r>
            <w:r w:rsidR="00854D70">
              <w:rPr>
                <w:rFonts w:ascii="Calibri" w:eastAsia="Calibri" w:hAnsi="Calibri"/>
              </w:rPr>
              <w:t xml:space="preserve">to </w:t>
            </w:r>
            <w:r w:rsidR="0045094D">
              <w:rPr>
                <w:rFonts w:ascii="Calibri" w:eastAsia="Calibri" w:hAnsi="Calibri"/>
              </w:rPr>
              <w:t>u</w:t>
            </w:r>
            <w:r w:rsidR="0045094D" w:rsidRPr="00F56069">
              <w:rPr>
                <w:rFonts w:ascii="Calibri" w:eastAsia="Calibri" w:hAnsi="Calibri"/>
              </w:rPr>
              <w:t>ndertake</w:t>
            </w:r>
            <w:r w:rsidR="001B032C" w:rsidRPr="00F56069">
              <w:rPr>
                <w:rFonts w:ascii="Calibri" w:eastAsia="Calibri" w:hAnsi="Calibri"/>
              </w:rPr>
              <w:t xml:space="preserve"> </w:t>
            </w:r>
            <w:r w:rsidRPr="00F56069">
              <w:rPr>
                <w:rFonts w:ascii="Calibri" w:eastAsia="Calibri" w:hAnsi="Calibri"/>
              </w:rPr>
              <w:t xml:space="preserve">training and development activities </w:t>
            </w:r>
          </w:p>
          <w:p w14:paraId="2908EB2C" w14:textId="77777777" w:rsidR="00575EFE" w:rsidRDefault="00575EFE" w:rsidP="006E184E">
            <w:pPr>
              <w:rPr>
                <w:rFonts w:ascii="Calibri" w:eastAsia="Calibri" w:hAnsi="Calibri"/>
              </w:rPr>
            </w:pPr>
          </w:p>
          <w:p w14:paraId="75EE0FC6" w14:textId="77777777" w:rsidR="00575EFE" w:rsidRPr="00F56069" w:rsidRDefault="008D7FA0" w:rsidP="006E184E">
            <w:pPr>
              <w:rPr>
                <w:rFonts w:ascii="Calibri" w:eastAsia="Calibri" w:hAnsi="Calibri"/>
              </w:rPr>
            </w:pPr>
            <w:r>
              <w:rPr>
                <w:rFonts w:ascii="Calibri" w:eastAsia="Calibri" w:hAnsi="Calibri"/>
              </w:rPr>
              <w:t xml:space="preserve">Empathetic and none </w:t>
            </w:r>
            <w:r w:rsidR="00543334">
              <w:rPr>
                <w:rFonts w:ascii="Calibri" w:eastAsia="Calibri" w:hAnsi="Calibri"/>
              </w:rPr>
              <w:t xml:space="preserve">- </w:t>
            </w:r>
            <w:r>
              <w:rPr>
                <w:rFonts w:ascii="Calibri" w:eastAsia="Calibri" w:hAnsi="Calibri"/>
              </w:rPr>
              <w:t xml:space="preserve">judgmental </w:t>
            </w:r>
          </w:p>
          <w:p w14:paraId="121FD38A" w14:textId="77777777" w:rsidR="00873A2C" w:rsidRDefault="00873A2C" w:rsidP="006E184E">
            <w:pPr>
              <w:rPr>
                <w:rFonts w:ascii="Calibri" w:eastAsia="Calibri" w:hAnsi="Calibri"/>
              </w:rPr>
            </w:pPr>
          </w:p>
          <w:p w14:paraId="4DBBF7B6" w14:textId="77777777" w:rsidR="008009B0" w:rsidRPr="00F56069" w:rsidRDefault="001B032C" w:rsidP="006E184E">
            <w:pPr>
              <w:rPr>
                <w:rFonts w:ascii="Calibri" w:eastAsia="Calibri" w:hAnsi="Calibri"/>
              </w:rPr>
            </w:pPr>
            <w:r w:rsidRPr="00F56069">
              <w:rPr>
                <w:rFonts w:ascii="Calibri" w:eastAsia="Calibri" w:hAnsi="Calibri"/>
              </w:rPr>
              <w:t>F</w:t>
            </w:r>
            <w:r w:rsidR="008009B0" w:rsidRPr="00F56069">
              <w:rPr>
                <w:rFonts w:ascii="Calibri" w:eastAsia="Calibri" w:hAnsi="Calibri"/>
              </w:rPr>
              <w:t>lexible, adaptable</w:t>
            </w:r>
          </w:p>
          <w:p w14:paraId="1FE2DD96" w14:textId="77777777" w:rsidR="006C27F9" w:rsidRPr="00F56069" w:rsidRDefault="006C27F9" w:rsidP="006E184E">
            <w:pPr>
              <w:rPr>
                <w:rFonts w:ascii="Calibri" w:eastAsia="Calibri" w:hAnsi="Calibri"/>
              </w:rPr>
            </w:pPr>
          </w:p>
          <w:p w14:paraId="06E134C5" w14:textId="77777777" w:rsidR="006C27F9" w:rsidRDefault="006C27F9" w:rsidP="006E184E">
            <w:pPr>
              <w:rPr>
                <w:rFonts w:ascii="Calibri" w:eastAsia="Calibri" w:hAnsi="Calibri"/>
              </w:rPr>
            </w:pPr>
            <w:r w:rsidRPr="00F56069">
              <w:rPr>
                <w:rFonts w:ascii="Calibri" w:eastAsia="Calibri" w:hAnsi="Calibri"/>
              </w:rPr>
              <w:t>Work</w:t>
            </w:r>
            <w:r w:rsidR="00AE3522">
              <w:rPr>
                <w:rFonts w:ascii="Calibri" w:eastAsia="Calibri" w:hAnsi="Calibri"/>
              </w:rPr>
              <w:t xml:space="preserve"> as part of a team </w:t>
            </w:r>
          </w:p>
          <w:p w14:paraId="27357532" w14:textId="77777777" w:rsidR="00037ED3" w:rsidRDefault="00037ED3" w:rsidP="00037ED3">
            <w:pPr>
              <w:rPr>
                <w:rFonts w:ascii="Calibri" w:eastAsia="Calibri" w:hAnsi="Calibri" w:cs="Arial"/>
                <w:szCs w:val="22"/>
                <w:lang w:val="en-US"/>
              </w:rPr>
            </w:pPr>
          </w:p>
          <w:p w14:paraId="534DC200" w14:textId="77777777" w:rsidR="00037ED3" w:rsidRDefault="00037ED3" w:rsidP="00037ED3">
            <w:pPr>
              <w:rPr>
                <w:rFonts w:ascii="Calibri" w:eastAsia="Calibri" w:hAnsi="Calibri" w:cs="Arial"/>
                <w:szCs w:val="22"/>
                <w:lang w:val="en-US"/>
              </w:rPr>
            </w:pPr>
            <w:r>
              <w:rPr>
                <w:rFonts w:ascii="Calibri" w:eastAsia="Calibri" w:hAnsi="Calibri" w:cs="Arial"/>
                <w:szCs w:val="22"/>
                <w:lang w:val="en-US"/>
              </w:rPr>
              <w:t xml:space="preserve">A commitment to implement equal </w:t>
            </w:r>
            <w:r w:rsidR="00854D70">
              <w:rPr>
                <w:rFonts w:ascii="Calibri" w:eastAsia="Calibri" w:hAnsi="Calibri" w:cs="Arial"/>
                <w:szCs w:val="22"/>
                <w:lang w:val="en-US"/>
              </w:rPr>
              <w:t>opportunities.</w:t>
            </w:r>
          </w:p>
          <w:p w14:paraId="07F023C8" w14:textId="77777777" w:rsidR="006E184E" w:rsidRPr="00F56069" w:rsidRDefault="006E184E" w:rsidP="006E184E">
            <w:pPr>
              <w:rPr>
                <w:rFonts w:ascii="Calibri" w:eastAsia="Calibri" w:hAnsi="Calibri"/>
              </w:rPr>
            </w:pPr>
          </w:p>
          <w:p w14:paraId="726C0CED" w14:textId="77777777" w:rsidR="006E184E" w:rsidRPr="00F56069" w:rsidRDefault="006E184E" w:rsidP="006E184E">
            <w:pPr>
              <w:rPr>
                <w:rFonts w:ascii="Calibri" w:eastAsia="Calibri" w:hAnsi="Calibri"/>
              </w:rPr>
            </w:pPr>
            <w:r w:rsidRPr="00F56069">
              <w:rPr>
                <w:rFonts w:ascii="Calibri" w:eastAsia="Calibri" w:hAnsi="Calibri"/>
              </w:rPr>
              <w:t xml:space="preserve">Uphold the POPS ethos, vision and </w:t>
            </w:r>
            <w:r w:rsidR="00854D70" w:rsidRPr="00F56069">
              <w:rPr>
                <w:rFonts w:ascii="Calibri" w:eastAsia="Calibri" w:hAnsi="Calibri"/>
              </w:rPr>
              <w:t>values.</w:t>
            </w:r>
          </w:p>
          <w:p w14:paraId="4BDB5498" w14:textId="77777777" w:rsidR="008009B0" w:rsidRPr="00F56069" w:rsidRDefault="008009B0" w:rsidP="006E184E">
            <w:pPr>
              <w:rPr>
                <w:rFonts w:ascii="Calibri" w:eastAsia="Calibri" w:hAnsi="Calibri"/>
              </w:rPr>
            </w:pPr>
          </w:p>
        </w:tc>
        <w:tc>
          <w:tcPr>
            <w:tcW w:w="2238" w:type="dxa"/>
            <w:tcBorders>
              <w:top w:val="single" w:sz="4" w:space="0" w:color="auto"/>
              <w:left w:val="single" w:sz="4" w:space="0" w:color="auto"/>
              <w:bottom w:val="single" w:sz="4" w:space="0" w:color="auto"/>
              <w:right w:val="single" w:sz="4" w:space="0" w:color="auto"/>
            </w:tcBorders>
          </w:tcPr>
          <w:p w14:paraId="2916C19D" w14:textId="77777777" w:rsidR="008009B0" w:rsidRPr="00F56069" w:rsidRDefault="008009B0" w:rsidP="006E184E">
            <w:pPr>
              <w:rPr>
                <w:rFonts w:ascii="Calibri" w:eastAsia="Calibri" w:hAnsi="Calibri"/>
                <w:b/>
              </w:rPr>
            </w:pPr>
          </w:p>
          <w:p w14:paraId="6F1A5006" w14:textId="77777777" w:rsidR="008009B0" w:rsidRPr="00F56069" w:rsidRDefault="008009B0" w:rsidP="006E184E">
            <w:pPr>
              <w:rPr>
                <w:rFonts w:ascii="Calibri" w:eastAsia="Calibri" w:hAnsi="Calibri"/>
                <w:b/>
              </w:rPr>
            </w:pPr>
            <w:r w:rsidRPr="00F56069">
              <w:rPr>
                <w:rFonts w:ascii="Calibri" w:eastAsia="Calibri" w:hAnsi="Calibri"/>
                <w:b/>
              </w:rPr>
              <w:t>Essential</w:t>
            </w:r>
          </w:p>
          <w:p w14:paraId="74869460" w14:textId="77777777" w:rsidR="008009B0" w:rsidRPr="00F56069" w:rsidRDefault="008009B0" w:rsidP="006E184E">
            <w:pPr>
              <w:rPr>
                <w:rFonts w:ascii="Calibri" w:eastAsia="Calibri" w:hAnsi="Calibri"/>
                <w:b/>
              </w:rPr>
            </w:pPr>
          </w:p>
          <w:p w14:paraId="187F57B8" w14:textId="77777777" w:rsidR="009A7CD9" w:rsidRDefault="009A7CD9" w:rsidP="006E184E">
            <w:pPr>
              <w:rPr>
                <w:rFonts w:ascii="Calibri" w:eastAsia="Calibri" w:hAnsi="Calibri"/>
                <w:b/>
              </w:rPr>
            </w:pPr>
          </w:p>
          <w:p w14:paraId="49F1DF2E" w14:textId="77777777" w:rsidR="008009B0" w:rsidRPr="00F56069" w:rsidRDefault="008009B0" w:rsidP="006E184E">
            <w:pPr>
              <w:rPr>
                <w:rFonts w:ascii="Calibri" w:eastAsia="Calibri" w:hAnsi="Calibri"/>
                <w:b/>
              </w:rPr>
            </w:pPr>
            <w:r w:rsidRPr="00F56069">
              <w:rPr>
                <w:rFonts w:ascii="Calibri" w:eastAsia="Calibri" w:hAnsi="Calibri"/>
                <w:b/>
              </w:rPr>
              <w:t>Essential</w:t>
            </w:r>
          </w:p>
          <w:p w14:paraId="54738AF4" w14:textId="77777777" w:rsidR="006C27F9" w:rsidRPr="00F56069" w:rsidRDefault="006C27F9" w:rsidP="006E184E">
            <w:pPr>
              <w:rPr>
                <w:rFonts w:ascii="Calibri" w:eastAsia="Calibri" w:hAnsi="Calibri"/>
                <w:b/>
              </w:rPr>
            </w:pPr>
          </w:p>
          <w:p w14:paraId="672D62D1" w14:textId="77777777" w:rsidR="006C27F9" w:rsidRPr="00F56069" w:rsidRDefault="006C27F9" w:rsidP="006E184E">
            <w:pPr>
              <w:rPr>
                <w:rFonts w:ascii="Calibri" w:eastAsia="Calibri" w:hAnsi="Calibri"/>
                <w:b/>
              </w:rPr>
            </w:pPr>
            <w:r w:rsidRPr="00F56069">
              <w:rPr>
                <w:rFonts w:ascii="Calibri" w:eastAsia="Calibri" w:hAnsi="Calibri"/>
                <w:b/>
              </w:rPr>
              <w:t>Essential</w:t>
            </w:r>
          </w:p>
          <w:p w14:paraId="46ABBD8F" w14:textId="77777777" w:rsidR="006E184E" w:rsidRPr="00F56069" w:rsidRDefault="006E184E" w:rsidP="006E184E">
            <w:pPr>
              <w:rPr>
                <w:rFonts w:ascii="Calibri" w:eastAsia="Calibri" w:hAnsi="Calibri"/>
                <w:b/>
              </w:rPr>
            </w:pPr>
          </w:p>
          <w:p w14:paraId="24516E5B" w14:textId="77777777" w:rsidR="006E184E" w:rsidRPr="00F56069" w:rsidRDefault="006E184E" w:rsidP="006E184E">
            <w:pPr>
              <w:rPr>
                <w:rFonts w:ascii="Calibri" w:eastAsia="Calibri" w:hAnsi="Calibri"/>
                <w:b/>
              </w:rPr>
            </w:pPr>
            <w:r w:rsidRPr="00F56069">
              <w:rPr>
                <w:rFonts w:ascii="Calibri" w:eastAsia="Calibri" w:hAnsi="Calibri"/>
                <w:b/>
              </w:rPr>
              <w:t>Essential</w:t>
            </w:r>
          </w:p>
          <w:p w14:paraId="06BBA33E" w14:textId="77777777" w:rsidR="00037ED3" w:rsidRDefault="00037ED3" w:rsidP="00037ED3">
            <w:pPr>
              <w:rPr>
                <w:rFonts w:ascii="Calibri" w:eastAsia="Calibri" w:hAnsi="Calibri"/>
                <w:b/>
              </w:rPr>
            </w:pPr>
          </w:p>
          <w:p w14:paraId="068485D0" w14:textId="77777777" w:rsidR="00037ED3" w:rsidRPr="00F56069" w:rsidRDefault="00037ED3" w:rsidP="00037ED3">
            <w:pPr>
              <w:rPr>
                <w:rFonts w:ascii="Calibri" w:eastAsia="Calibri" w:hAnsi="Calibri"/>
                <w:b/>
              </w:rPr>
            </w:pPr>
            <w:r w:rsidRPr="00F56069">
              <w:rPr>
                <w:rFonts w:ascii="Calibri" w:eastAsia="Calibri" w:hAnsi="Calibri"/>
                <w:b/>
              </w:rPr>
              <w:t>Essential</w:t>
            </w:r>
          </w:p>
          <w:p w14:paraId="464FCBC1" w14:textId="77777777" w:rsidR="00873A2C" w:rsidRDefault="00873A2C" w:rsidP="00873A2C">
            <w:pPr>
              <w:rPr>
                <w:rFonts w:ascii="Calibri" w:eastAsia="Calibri" w:hAnsi="Calibri"/>
                <w:b/>
              </w:rPr>
            </w:pPr>
          </w:p>
          <w:p w14:paraId="78D6778F" w14:textId="77777777" w:rsidR="008009B0" w:rsidRPr="00F56069" w:rsidRDefault="00575EFE" w:rsidP="00124274">
            <w:pPr>
              <w:rPr>
                <w:rFonts w:ascii="Calibri" w:eastAsia="Calibri" w:hAnsi="Calibri"/>
                <w:b/>
              </w:rPr>
            </w:pPr>
            <w:r>
              <w:rPr>
                <w:rFonts w:ascii="Calibri" w:eastAsia="Calibri" w:hAnsi="Calibri"/>
                <w:b/>
              </w:rPr>
              <w:t xml:space="preserve">Essential </w:t>
            </w:r>
          </w:p>
        </w:tc>
      </w:tr>
    </w:tbl>
    <w:p w14:paraId="5C8C6B09" w14:textId="77777777" w:rsidR="008009B0" w:rsidRPr="003F1348" w:rsidRDefault="008009B0" w:rsidP="00C45B98">
      <w:pPr>
        <w:spacing w:after="200" w:line="276" w:lineRule="auto"/>
        <w:rPr>
          <w:rFonts w:ascii="Calibri" w:eastAsia="Calibri" w:hAnsi="Calibri" w:cs="Arial"/>
          <w:sz w:val="20"/>
          <w:szCs w:val="20"/>
          <w:lang w:val="en-US"/>
        </w:rPr>
      </w:pPr>
    </w:p>
    <w:sectPr w:rsidR="008009B0" w:rsidRPr="003F1348" w:rsidSect="00731031">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697B" w14:textId="77777777" w:rsidR="00F71679" w:rsidRDefault="00F71679">
      <w:r>
        <w:separator/>
      </w:r>
    </w:p>
  </w:endnote>
  <w:endnote w:type="continuationSeparator" w:id="0">
    <w:p w14:paraId="1A1F56E4" w14:textId="77777777" w:rsidR="00F71679" w:rsidRDefault="00F7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EA3D" w14:textId="77777777" w:rsidR="00731031" w:rsidRDefault="00731031">
    <w:pPr>
      <w:pStyle w:val="Footer"/>
    </w:pPr>
  </w:p>
  <w:tbl>
    <w:tblPr>
      <w:tblW w:w="960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1672"/>
      <w:gridCol w:w="1418"/>
    </w:tblGrid>
    <w:tr w:rsidR="00D47479" w:rsidRPr="00D47479" w14:paraId="6CEF471D" w14:textId="77777777" w:rsidTr="005C11C2">
      <w:tc>
        <w:tcPr>
          <w:tcW w:w="1129" w:type="dxa"/>
          <w:tcBorders>
            <w:top w:val="single" w:sz="4" w:space="0" w:color="auto"/>
            <w:left w:val="single" w:sz="4" w:space="0" w:color="auto"/>
            <w:bottom w:val="single" w:sz="4" w:space="0" w:color="auto"/>
            <w:right w:val="single" w:sz="4" w:space="0" w:color="auto"/>
          </w:tcBorders>
          <w:hideMark/>
        </w:tcPr>
        <w:p w14:paraId="45E7B39D" w14:textId="77777777" w:rsidR="00D47479" w:rsidRPr="00D47479" w:rsidRDefault="008B0DBD" w:rsidP="00D47479">
          <w:pPr>
            <w:spacing w:line="276" w:lineRule="auto"/>
            <w:rPr>
              <w:rFonts w:ascii="Calibri" w:eastAsia="Calibri" w:hAnsi="Calibri"/>
              <w:sz w:val="18"/>
              <w:szCs w:val="18"/>
            </w:rPr>
          </w:pPr>
          <w:r>
            <w:rPr>
              <w:rFonts w:ascii="Calibri" w:eastAsia="Calibri" w:hAnsi="Calibri"/>
              <w:sz w:val="18"/>
              <w:szCs w:val="18"/>
            </w:rPr>
            <w:t xml:space="preserve">13 </w:t>
          </w:r>
          <w:r w:rsidR="00461BCA">
            <w:rPr>
              <w:rFonts w:ascii="Calibri" w:eastAsia="Calibri" w:hAnsi="Calibri"/>
              <w:sz w:val="18"/>
              <w:szCs w:val="18"/>
            </w:rPr>
            <w:t>-0</w:t>
          </w:r>
          <w:r>
            <w:rPr>
              <w:rFonts w:ascii="Calibri" w:eastAsia="Calibri" w:hAnsi="Calibri"/>
              <w:sz w:val="18"/>
              <w:szCs w:val="18"/>
            </w:rPr>
            <w:t>1</w:t>
          </w:r>
          <w:r w:rsidR="00461BCA">
            <w:rPr>
              <w:rFonts w:ascii="Calibri" w:eastAsia="Calibri" w:hAnsi="Calibri"/>
              <w:sz w:val="18"/>
              <w:szCs w:val="18"/>
            </w:rPr>
            <w:t>-</w:t>
          </w:r>
          <w:r>
            <w:rPr>
              <w:rFonts w:ascii="Calibri" w:eastAsia="Calibri" w:hAnsi="Calibri"/>
              <w:sz w:val="18"/>
              <w:szCs w:val="18"/>
            </w:rPr>
            <w:t>2023</w:t>
          </w:r>
          <w:r w:rsidR="00D47479" w:rsidRPr="00D47479">
            <w:rPr>
              <w:rFonts w:ascii="Calibri" w:eastAsia="Calibri" w:hAnsi="Calibri"/>
              <w:sz w:val="18"/>
              <w:szCs w:val="18"/>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149C96B3" w14:textId="77777777" w:rsidR="00D47479" w:rsidRPr="00D47479" w:rsidRDefault="00D47479" w:rsidP="00D47479">
          <w:pPr>
            <w:spacing w:line="276" w:lineRule="auto"/>
            <w:rPr>
              <w:rFonts w:ascii="Calibri" w:eastAsia="Calibri" w:hAnsi="Calibri"/>
              <w:sz w:val="18"/>
              <w:szCs w:val="18"/>
            </w:rPr>
          </w:pPr>
          <w:r w:rsidRPr="00D47479">
            <w:rPr>
              <w:rFonts w:ascii="Calibri" w:eastAsia="Calibri" w:hAnsi="Calibri"/>
              <w:sz w:val="18"/>
              <w:szCs w:val="18"/>
            </w:rPr>
            <w:t xml:space="preserve">JDPS. </w:t>
          </w:r>
          <w:r w:rsidR="00854D70">
            <w:rPr>
              <w:rFonts w:ascii="Calibri" w:eastAsia="Calibri" w:hAnsi="Calibri"/>
              <w:sz w:val="18"/>
              <w:szCs w:val="18"/>
            </w:rPr>
            <w:t>GM IRS Wellbeing Family Support Worker</w:t>
          </w:r>
        </w:p>
      </w:tc>
      <w:tc>
        <w:tcPr>
          <w:tcW w:w="1672" w:type="dxa"/>
          <w:tcBorders>
            <w:top w:val="single" w:sz="4" w:space="0" w:color="auto"/>
            <w:left w:val="single" w:sz="4" w:space="0" w:color="auto"/>
            <w:bottom w:val="single" w:sz="4" w:space="0" w:color="auto"/>
            <w:right w:val="single" w:sz="4" w:space="0" w:color="auto"/>
          </w:tcBorders>
          <w:hideMark/>
        </w:tcPr>
        <w:p w14:paraId="2E338F68" w14:textId="77777777" w:rsidR="00D47479" w:rsidRPr="00D47479" w:rsidRDefault="00D47479" w:rsidP="00941AC0">
          <w:pPr>
            <w:spacing w:line="276" w:lineRule="auto"/>
            <w:rPr>
              <w:rFonts w:ascii="Calibri" w:eastAsia="Calibri" w:hAnsi="Calibri"/>
              <w:sz w:val="18"/>
              <w:szCs w:val="18"/>
            </w:rPr>
          </w:pPr>
          <w:r w:rsidRPr="00D47479">
            <w:rPr>
              <w:rFonts w:ascii="Calibri" w:eastAsia="Calibri" w:hAnsi="Calibri"/>
              <w:sz w:val="18"/>
              <w:szCs w:val="18"/>
            </w:rPr>
            <w:t xml:space="preserve">Version </w:t>
          </w:r>
          <w:r w:rsidR="008B0DBD">
            <w:rPr>
              <w:rFonts w:ascii="Calibri" w:eastAsia="Calibri" w:hAnsi="Calibri"/>
              <w:sz w:val="18"/>
              <w:szCs w:val="18"/>
            </w:rPr>
            <w:t>2</w:t>
          </w:r>
          <w:r w:rsidRPr="00D47479">
            <w:rPr>
              <w:rFonts w:ascii="Calibri" w:eastAsia="Calibri" w:hAnsi="Calibri"/>
              <w:sz w:val="18"/>
              <w:szCs w:val="18"/>
            </w:rPr>
            <w:t>.0</w:t>
          </w:r>
        </w:p>
      </w:tc>
      <w:tc>
        <w:tcPr>
          <w:tcW w:w="1418" w:type="dxa"/>
          <w:tcBorders>
            <w:top w:val="single" w:sz="4" w:space="0" w:color="auto"/>
            <w:left w:val="single" w:sz="4" w:space="0" w:color="auto"/>
            <w:bottom w:val="single" w:sz="4" w:space="0" w:color="auto"/>
            <w:right w:val="single" w:sz="4" w:space="0" w:color="auto"/>
          </w:tcBorders>
          <w:hideMark/>
        </w:tcPr>
        <w:p w14:paraId="2ADB6C01" w14:textId="77777777" w:rsidR="00D47479" w:rsidRPr="00D47479" w:rsidRDefault="00D47479" w:rsidP="00D47479">
          <w:pPr>
            <w:rPr>
              <w:rFonts w:ascii="Calibri" w:eastAsia="Calibri" w:hAnsi="Calibri"/>
              <w:sz w:val="18"/>
              <w:szCs w:val="18"/>
            </w:rPr>
          </w:pPr>
          <w:r w:rsidRPr="00D47479">
            <w:rPr>
              <w:rFonts w:ascii="Calibri" w:eastAsia="Calibri" w:hAnsi="Calibri"/>
              <w:sz w:val="18"/>
              <w:szCs w:val="18"/>
            </w:rPr>
            <w:t xml:space="preserve">Page </w:t>
          </w:r>
          <w:r w:rsidRPr="00D47479">
            <w:rPr>
              <w:rFonts w:ascii="Calibri" w:eastAsia="Calibri" w:hAnsi="Calibri"/>
              <w:sz w:val="18"/>
              <w:szCs w:val="18"/>
            </w:rPr>
            <w:fldChar w:fldCharType="begin"/>
          </w:r>
          <w:r w:rsidRPr="00D47479">
            <w:rPr>
              <w:rFonts w:ascii="Calibri" w:eastAsia="Calibri" w:hAnsi="Calibri"/>
              <w:sz w:val="18"/>
              <w:szCs w:val="18"/>
            </w:rPr>
            <w:instrText xml:space="preserve"> PAGE   \* MERGEFORMAT </w:instrText>
          </w:r>
          <w:r w:rsidRPr="00D47479">
            <w:rPr>
              <w:rFonts w:ascii="Calibri" w:eastAsia="Calibri" w:hAnsi="Calibri"/>
              <w:sz w:val="18"/>
              <w:szCs w:val="18"/>
            </w:rPr>
            <w:fldChar w:fldCharType="separate"/>
          </w:r>
          <w:r w:rsidR="00B3542F">
            <w:rPr>
              <w:rFonts w:ascii="Calibri" w:eastAsia="Calibri" w:hAnsi="Calibri"/>
              <w:noProof/>
              <w:sz w:val="18"/>
              <w:szCs w:val="18"/>
            </w:rPr>
            <w:t>4</w:t>
          </w:r>
          <w:r w:rsidRPr="00D47479">
            <w:rPr>
              <w:rFonts w:ascii="Calibri" w:eastAsia="Calibri" w:hAnsi="Calibri"/>
              <w:noProof/>
              <w:sz w:val="18"/>
              <w:szCs w:val="18"/>
            </w:rPr>
            <w:fldChar w:fldCharType="end"/>
          </w:r>
          <w:r w:rsidRPr="00D47479">
            <w:rPr>
              <w:rFonts w:ascii="Calibri" w:eastAsia="Calibri" w:hAnsi="Calibri"/>
              <w:noProof/>
              <w:sz w:val="18"/>
              <w:szCs w:val="18"/>
            </w:rPr>
            <w:t xml:space="preserve"> </w:t>
          </w:r>
        </w:p>
      </w:tc>
    </w:tr>
  </w:tbl>
  <w:p w14:paraId="50895670" w14:textId="77777777" w:rsidR="00B83720" w:rsidRPr="00355E44" w:rsidRDefault="00B83720" w:rsidP="00731031">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ED42" w14:textId="77777777" w:rsidR="00F71679" w:rsidRDefault="00F71679">
      <w:r>
        <w:separator/>
      </w:r>
    </w:p>
  </w:footnote>
  <w:footnote w:type="continuationSeparator" w:id="0">
    <w:p w14:paraId="396D3DCB" w14:textId="77777777" w:rsidR="00F71679" w:rsidRDefault="00F71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1B7"/>
    <w:multiLevelType w:val="hybridMultilevel"/>
    <w:tmpl w:val="012C5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D19EF"/>
    <w:multiLevelType w:val="hybridMultilevel"/>
    <w:tmpl w:val="CA60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4F91"/>
    <w:multiLevelType w:val="hybridMultilevel"/>
    <w:tmpl w:val="A7C6D9D0"/>
    <w:lvl w:ilvl="0" w:tplc="9CE0E3CC">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 w15:restartNumberingAfterBreak="0">
    <w:nsid w:val="03521F2B"/>
    <w:multiLevelType w:val="hybridMultilevel"/>
    <w:tmpl w:val="BF7EF69C"/>
    <w:lvl w:ilvl="0" w:tplc="95042052">
      <w:start w:val="1"/>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B390A"/>
    <w:multiLevelType w:val="hybridMultilevel"/>
    <w:tmpl w:val="8F0EB884"/>
    <w:lvl w:ilvl="0" w:tplc="D2C0C3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836FBD"/>
    <w:multiLevelType w:val="hybridMultilevel"/>
    <w:tmpl w:val="05EA650C"/>
    <w:lvl w:ilvl="0" w:tplc="4314B7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0D04F5"/>
    <w:multiLevelType w:val="hybridMultilevel"/>
    <w:tmpl w:val="A066F200"/>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3123BE7"/>
    <w:multiLevelType w:val="hybridMultilevel"/>
    <w:tmpl w:val="94B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219BE"/>
    <w:multiLevelType w:val="hybridMultilevel"/>
    <w:tmpl w:val="7E9A3F8C"/>
    <w:lvl w:ilvl="0" w:tplc="ACCEFB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06741"/>
    <w:multiLevelType w:val="hybridMultilevel"/>
    <w:tmpl w:val="092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546DD"/>
    <w:multiLevelType w:val="hybridMultilevel"/>
    <w:tmpl w:val="98544A20"/>
    <w:lvl w:ilvl="0" w:tplc="04090001">
      <w:start w:val="1"/>
      <w:numFmt w:val="bullet"/>
      <w:lvlText w:val=""/>
      <w:lvlJc w:val="left"/>
      <w:pPr>
        <w:tabs>
          <w:tab w:val="num" w:pos="394"/>
        </w:tabs>
        <w:ind w:left="39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71124C"/>
    <w:multiLevelType w:val="hybridMultilevel"/>
    <w:tmpl w:val="669011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DC4BD4"/>
    <w:multiLevelType w:val="hybridMultilevel"/>
    <w:tmpl w:val="6BB4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0379F"/>
    <w:multiLevelType w:val="hybridMultilevel"/>
    <w:tmpl w:val="0F3E3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E5552F"/>
    <w:multiLevelType w:val="hybridMultilevel"/>
    <w:tmpl w:val="4714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96263"/>
    <w:multiLevelType w:val="hybridMultilevel"/>
    <w:tmpl w:val="6F42C0E2"/>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6517B8D"/>
    <w:multiLevelType w:val="hybridMultilevel"/>
    <w:tmpl w:val="2F24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32B75"/>
    <w:multiLevelType w:val="hybridMultilevel"/>
    <w:tmpl w:val="EA08C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472EE"/>
    <w:multiLevelType w:val="hybridMultilevel"/>
    <w:tmpl w:val="B5480D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FB4AF3"/>
    <w:multiLevelType w:val="hybridMultilevel"/>
    <w:tmpl w:val="28FE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2427D"/>
    <w:multiLevelType w:val="hybridMultilevel"/>
    <w:tmpl w:val="D624AD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04800"/>
    <w:multiLevelType w:val="singleLevel"/>
    <w:tmpl w:val="F8685D42"/>
    <w:lvl w:ilvl="0">
      <w:start w:val="1"/>
      <w:numFmt w:val="decimal"/>
      <w:lvlText w:val="(%1)"/>
      <w:lvlJc w:val="left"/>
      <w:pPr>
        <w:tabs>
          <w:tab w:val="num" w:pos="375"/>
        </w:tabs>
        <w:ind w:left="375" w:hanging="375"/>
      </w:pPr>
      <w:rPr>
        <w:rFonts w:hint="default"/>
      </w:rPr>
    </w:lvl>
  </w:abstractNum>
  <w:abstractNum w:abstractNumId="22" w15:restartNumberingAfterBreak="0">
    <w:nsid w:val="48A95069"/>
    <w:multiLevelType w:val="hybridMultilevel"/>
    <w:tmpl w:val="E6AC0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07E38"/>
    <w:multiLevelType w:val="hybridMultilevel"/>
    <w:tmpl w:val="88D2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338A7"/>
    <w:multiLevelType w:val="hybridMultilevel"/>
    <w:tmpl w:val="1A00BBA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4FB6401"/>
    <w:multiLevelType w:val="hybridMultilevel"/>
    <w:tmpl w:val="8E54A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DA3A47"/>
    <w:multiLevelType w:val="hybridMultilevel"/>
    <w:tmpl w:val="D68EAB68"/>
    <w:lvl w:ilvl="0" w:tplc="1696D5F6">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7F8165D"/>
    <w:multiLevelType w:val="hybridMultilevel"/>
    <w:tmpl w:val="3F1EC050"/>
    <w:lvl w:ilvl="0" w:tplc="9CE0E3CC">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D2803"/>
    <w:multiLevelType w:val="hybridMultilevel"/>
    <w:tmpl w:val="62AA9AD8"/>
    <w:lvl w:ilvl="0" w:tplc="9CE0E3CC">
      <w:start w:val="1"/>
      <w:numFmt w:val="decimal"/>
      <w:lvlText w:val="(%1)"/>
      <w:lvlJc w:val="left"/>
      <w:pPr>
        <w:tabs>
          <w:tab w:val="num" w:pos="428"/>
        </w:tabs>
        <w:ind w:left="428"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29" w15:restartNumberingAfterBreak="0">
    <w:nsid w:val="5B8716C2"/>
    <w:multiLevelType w:val="hybridMultilevel"/>
    <w:tmpl w:val="800CE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CA5959"/>
    <w:multiLevelType w:val="hybridMultilevel"/>
    <w:tmpl w:val="54E41254"/>
    <w:lvl w:ilvl="0" w:tplc="D2B296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F076849"/>
    <w:multiLevelType w:val="hybridMultilevel"/>
    <w:tmpl w:val="B67E7466"/>
    <w:lvl w:ilvl="0" w:tplc="ACCEFB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B6BC7"/>
    <w:multiLevelType w:val="hybridMultilevel"/>
    <w:tmpl w:val="E406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F8699C"/>
    <w:multiLevelType w:val="hybridMultilevel"/>
    <w:tmpl w:val="A816E522"/>
    <w:lvl w:ilvl="0" w:tplc="0409000F">
      <w:start w:val="1"/>
      <w:numFmt w:val="decimal"/>
      <w:lvlText w:val="%1."/>
      <w:lvlJc w:val="left"/>
      <w:pPr>
        <w:tabs>
          <w:tab w:val="num" w:pos="754"/>
        </w:tabs>
        <w:ind w:left="754"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34" w15:restartNumberingAfterBreak="0">
    <w:nsid w:val="68833E58"/>
    <w:multiLevelType w:val="hybridMultilevel"/>
    <w:tmpl w:val="03D2E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1E32BB"/>
    <w:multiLevelType w:val="hybridMultilevel"/>
    <w:tmpl w:val="D7183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85BFD"/>
    <w:multiLevelType w:val="hybridMultilevel"/>
    <w:tmpl w:val="62BE744C"/>
    <w:lvl w:ilvl="0" w:tplc="C6D20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B77584"/>
    <w:multiLevelType w:val="hybridMultilevel"/>
    <w:tmpl w:val="55761284"/>
    <w:lvl w:ilvl="0" w:tplc="9CE0E3CC">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600399"/>
    <w:multiLevelType w:val="hybridMultilevel"/>
    <w:tmpl w:val="82B60E6E"/>
    <w:lvl w:ilvl="0" w:tplc="C6D20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7660B4"/>
    <w:multiLevelType w:val="hybridMultilevel"/>
    <w:tmpl w:val="A7447B0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C1E62AA"/>
    <w:multiLevelType w:val="hybridMultilevel"/>
    <w:tmpl w:val="997EE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E7770E"/>
    <w:multiLevelType w:val="hybridMultilevel"/>
    <w:tmpl w:val="59383A3E"/>
    <w:lvl w:ilvl="0" w:tplc="ACCEFBA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05237039">
    <w:abstractNumId w:val="32"/>
  </w:num>
  <w:num w:numId="2" w16cid:durableId="1254895325">
    <w:abstractNumId w:val="23"/>
  </w:num>
  <w:num w:numId="3" w16cid:durableId="288242834">
    <w:abstractNumId w:val="22"/>
  </w:num>
  <w:num w:numId="4" w16cid:durableId="1855025966">
    <w:abstractNumId w:val="39"/>
  </w:num>
  <w:num w:numId="5" w16cid:durableId="107311953">
    <w:abstractNumId w:val="15"/>
  </w:num>
  <w:num w:numId="6" w16cid:durableId="934049139">
    <w:abstractNumId w:val="6"/>
  </w:num>
  <w:num w:numId="7" w16cid:durableId="19555353">
    <w:abstractNumId w:val="24"/>
  </w:num>
  <w:num w:numId="8" w16cid:durableId="1919902274">
    <w:abstractNumId w:val="26"/>
  </w:num>
  <w:num w:numId="9" w16cid:durableId="1452936255">
    <w:abstractNumId w:val="17"/>
  </w:num>
  <w:num w:numId="10" w16cid:durableId="138615220">
    <w:abstractNumId w:val="29"/>
  </w:num>
  <w:num w:numId="11" w16cid:durableId="1144199140">
    <w:abstractNumId w:val="21"/>
  </w:num>
  <w:num w:numId="12" w16cid:durableId="1137989183">
    <w:abstractNumId w:val="38"/>
  </w:num>
  <w:num w:numId="13" w16cid:durableId="45376288">
    <w:abstractNumId w:val="36"/>
  </w:num>
  <w:num w:numId="14" w16cid:durableId="79453027">
    <w:abstractNumId w:val="13"/>
  </w:num>
  <w:num w:numId="15" w16cid:durableId="826558971">
    <w:abstractNumId w:val="3"/>
  </w:num>
  <w:num w:numId="16" w16cid:durableId="1782912122">
    <w:abstractNumId w:val="33"/>
  </w:num>
  <w:num w:numId="17" w16cid:durableId="1324620809">
    <w:abstractNumId w:val="34"/>
  </w:num>
  <w:num w:numId="18" w16cid:durableId="891044010">
    <w:abstractNumId w:val="0"/>
  </w:num>
  <w:num w:numId="19" w16cid:durableId="2047873665">
    <w:abstractNumId w:val="25"/>
  </w:num>
  <w:num w:numId="20" w16cid:durableId="578254170">
    <w:abstractNumId w:val="2"/>
  </w:num>
  <w:num w:numId="21" w16cid:durableId="1617055417">
    <w:abstractNumId w:val="28"/>
  </w:num>
  <w:num w:numId="22" w16cid:durableId="1649897103">
    <w:abstractNumId w:val="37"/>
  </w:num>
  <w:num w:numId="23" w16cid:durableId="606083538">
    <w:abstractNumId w:val="27"/>
  </w:num>
  <w:num w:numId="24" w16cid:durableId="1144666511">
    <w:abstractNumId w:val="10"/>
  </w:num>
  <w:num w:numId="25" w16cid:durableId="1859392671">
    <w:abstractNumId w:val="11"/>
  </w:num>
  <w:num w:numId="26" w16cid:durableId="1323509218">
    <w:abstractNumId w:val="18"/>
  </w:num>
  <w:num w:numId="27" w16cid:durableId="411121262">
    <w:abstractNumId w:val="35"/>
  </w:num>
  <w:num w:numId="28" w16cid:durableId="1242906396">
    <w:abstractNumId w:val="4"/>
  </w:num>
  <w:num w:numId="29" w16cid:durableId="1655256448">
    <w:abstractNumId w:val="12"/>
  </w:num>
  <w:num w:numId="30" w16cid:durableId="1003436810">
    <w:abstractNumId w:val="30"/>
  </w:num>
  <w:num w:numId="31" w16cid:durableId="1025907912">
    <w:abstractNumId w:val="14"/>
  </w:num>
  <w:num w:numId="32" w16cid:durableId="1791625479">
    <w:abstractNumId w:val="9"/>
  </w:num>
  <w:num w:numId="33" w16cid:durableId="236943536">
    <w:abstractNumId w:val="5"/>
  </w:num>
  <w:num w:numId="34" w16cid:durableId="1186359341">
    <w:abstractNumId w:val="16"/>
  </w:num>
  <w:num w:numId="35" w16cid:durableId="1097021509">
    <w:abstractNumId w:val="1"/>
  </w:num>
  <w:num w:numId="36" w16cid:durableId="1829785971">
    <w:abstractNumId w:val="20"/>
  </w:num>
  <w:num w:numId="37" w16cid:durableId="2092193226">
    <w:abstractNumId w:val="20"/>
  </w:num>
  <w:num w:numId="38" w16cid:durableId="2044284834">
    <w:abstractNumId w:val="7"/>
  </w:num>
  <w:num w:numId="39" w16cid:durableId="765924315">
    <w:abstractNumId w:val="19"/>
  </w:num>
  <w:num w:numId="40" w16cid:durableId="1773089231">
    <w:abstractNumId w:val="40"/>
  </w:num>
  <w:num w:numId="41" w16cid:durableId="480541646">
    <w:abstractNumId w:val="31"/>
  </w:num>
  <w:num w:numId="42" w16cid:durableId="1873229055">
    <w:abstractNumId w:val="41"/>
  </w:num>
  <w:num w:numId="43" w16cid:durableId="1441267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5B"/>
    <w:rsid w:val="00004C93"/>
    <w:rsid w:val="000062EC"/>
    <w:rsid w:val="00020DE9"/>
    <w:rsid w:val="000215CF"/>
    <w:rsid w:val="000374AF"/>
    <w:rsid w:val="00037ED3"/>
    <w:rsid w:val="00041256"/>
    <w:rsid w:val="00046759"/>
    <w:rsid w:val="0005135C"/>
    <w:rsid w:val="0005228B"/>
    <w:rsid w:val="0005310B"/>
    <w:rsid w:val="00062A78"/>
    <w:rsid w:val="00064B81"/>
    <w:rsid w:val="00065AE6"/>
    <w:rsid w:val="00070EAC"/>
    <w:rsid w:val="0007109C"/>
    <w:rsid w:val="000713ED"/>
    <w:rsid w:val="00083E91"/>
    <w:rsid w:val="00090F5C"/>
    <w:rsid w:val="00091026"/>
    <w:rsid w:val="00094B94"/>
    <w:rsid w:val="00097315"/>
    <w:rsid w:val="000A34A8"/>
    <w:rsid w:val="000A3B41"/>
    <w:rsid w:val="000A6ED4"/>
    <w:rsid w:val="000B1C8A"/>
    <w:rsid w:val="000B3687"/>
    <w:rsid w:val="000C3682"/>
    <w:rsid w:val="000C62E7"/>
    <w:rsid w:val="000C7328"/>
    <w:rsid w:val="000D2F6D"/>
    <w:rsid w:val="000D7A7A"/>
    <w:rsid w:val="000E3717"/>
    <w:rsid w:val="000E37EE"/>
    <w:rsid w:val="000E46AA"/>
    <w:rsid w:val="000F23A0"/>
    <w:rsid w:val="000F308A"/>
    <w:rsid w:val="00103391"/>
    <w:rsid w:val="00105960"/>
    <w:rsid w:val="00106086"/>
    <w:rsid w:val="00115AD5"/>
    <w:rsid w:val="00116EC0"/>
    <w:rsid w:val="00121187"/>
    <w:rsid w:val="00122FBC"/>
    <w:rsid w:val="00124274"/>
    <w:rsid w:val="00132D68"/>
    <w:rsid w:val="0013689A"/>
    <w:rsid w:val="00137BC0"/>
    <w:rsid w:val="00142367"/>
    <w:rsid w:val="00143374"/>
    <w:rsid w:val="00145339"/>
    <w:rsid w:val="00146A51"/>
    <w:rsid w:val="001508E4"/>
    <w:rsid w:val="001545DC"/>
    <w:rsid w:val="00160B90"/>
    <w:rsid w:val="00162DFE"/>
    <w:rsid w:val="0017007E"/>
    <w:rsid w:val="00170AC3"/>
    <w:rsid w:val="00173BD1"/>
    <w:rsid w:val="00177C89"/>
    <w:rsid w:val="00182A73"/>
    <w:rsid w:val="00185703"/>
    <w:rsid w:val="00196CB8"/>
    <w:rsid w:val="00197DC8"/>
    <w:rsid w:val="001A1CF9"/>
    <w:rsid w:val="001A3FD7"/>
    <w:rsid w:val="001A4EF4"/>
    <w:rsid w:val="001A7691"/>
    <w:rsid w:val="001A79EB"/>
    <w:rsid w:val="001B032C"/>
    <w:rsid w:val="001B7AD3"/>
    <w:rsid w:val="001C17C0"/>
    <w:rsid w:val="001C1BE8"/>
    <w:rsid w:val="001D10B1"/>
    <w:rsid w:val="001D585B"/>
    <w:rsid w:val="001E11E7"/>
    <w:rsid w:val="001E7171"/>
    <w:rsid w:val="001F0513"/>
    <w:rsid w:val="001F14EE"/>
    <w:rsid w:val="001F365B"/>
    <w:rsid w:val="002011EB"/>
    <w:rsid w:val="00201C81"/>
    <w:rsid w:val="00201E0C"/>
    <w:rsid w:val="00202A2F"/>
    <w:rsid w:val="00203B32"/>
    <w:rsid w:val="00211300"/>
    <w:rsid w:val="002137E8"/>
    <w:rsid w:val="002146A8"/>
    <w:rsid w:val="00214D53"/>
    <w:rsid w:val="00224E05"/>
    <w:rsid w:val="002303E8"/>
    <w:rsid w:val="00231BDA"/>
    <w:rsid w:val="00235FC6"/>
    <w:rsid w:val="00237309"/>
    <w:rsid w:val="002373F1"/>
    <w:rsid w:val="00244A10"/>
    <w:rsid w:val="00245223"/>
    <w:rsid w:val="00253825"/>
    <w:rsid w:val="00253CFD"/>
    <w:rsid w:val="00257189"/>
    <w:rsid w:val="00257413"/>
    <w:rsid w:val="00266DA1"/>
    <w:rsid w:val="00267E90"/>
    <w:rsid w:val="0027264F"/>
    <w:rsid w:val="0028507D"/>
    <w:rsid w:val="00286E85"/>
    <w:rsid w:val="002971D2"/>
    <w:rsid w:val="002A1548"/>
    <w:rsid w:val="002A1746"/>
    <w:rsid w:val="002A7339"/>
    <w:rsid w:val="002B052E"/>
    <w:rsid w:val="002B138B"/>
    <w:rsid w:val="002B78FC"/>
    <w:rsid w:val="002C1E90"/>
    <w:rsid w:val="002C67F9"/>
    <w:rsid w:val="002C74F2"/>
    <w:rsid w:val="002D18FF"/>
    <w:rsid w:val="002D232B"/>
    <w:rsid w:val="002D34D8"/>
    <w:rsid w:val="002E0244"/>
    <w:rsid w:val="002E679F"/>
    <w:rsid w:val="002F2930"/>
    <w:rsid w:val="002F60B2"/>
    <w:rsid w:val="002F74D5"/>
    <w:rsid w:val="002F7E44"/>
    <w:rsid w:val="00301DAC"/>
    <w:rsid w:val="00307340"/>
    <w:rsid w:val="00310FF6"/>
    <w:rsid w:val="003118A6"/>
    <w:rsid w:val="0031333B"/>
    <w:rsid w:val="00320D14"/>
    <w:rsid w:val="003220E3"/>
    <w:rsid w:val="003229EE"/>
    <w:rsid w:val="00322A3C"/>
    <w:rsid w:val="003230CB"/>
    <w:rsid w:val="003246AC"/>
    <w:rsid w:val="00325172"/>
    <w:rsid w:val="003276F2"/>
    <w:rsid w:val="00340F1D"/>
    <w:rsid w:val="00352E3C"/>
    <w:rsid w:val="00355BA1"/>
    <w:rsid w:val="00355E44"/>
    <w:rsid w:val="00356AD6"/>
    <w:rsid w:val="00360B5B"/>
    <w:rsid w:val="0036326C"/>
    <w:rsid w:val="003634B0"/>
    <w:rsid w:val="0036733E"/>
    <w:rsid w:val="00370591"/>
    <w:rsid w:val="00370902"/>
    <w:rsid w:val="003727D0"/>
    <w:rsid w:val="00391706"/>
    <w:rsid w:val="00392E9E"/>
    <w:rsid w:val="00395263"/>
    <w:rsid w:val="00397E69"/>
    <w:rsid w:val="003A152A"/>
    <w:rsid w:val="003A6CBC"/>
    <w:rsid w:val="003B29B3"/>
    <w:rsid w:val="003B6F62"/>
    <w:rsid w:val="003C66D3"/>
    <w:rsid w:val="003D5499"/>
    <w:rsid w:val="003D66BF"/>
    <w:rsid w:val="003E3384"/>
    <w:rsid w:val="003E33D4"/>
    <w:rsid w:val="003F1348"/>
    <w:rsid w:val="003F1686"/>
    <w:rsid w:val="003F2CBE"/>
    <w:rsid w:val="003F34DD"/>
    <w:rsid w:val="003F3E16"/>
    <w:rsid w:val="00400BB6"/>
    <w:rsid w:val="0040170C"/>
    <w:rsid w:val="00406677"/>
    <w:rsid w:val="00406F87"/>
    <w:rsid w:val="0040794D"/>
    <w:rsid w:val="00414BD4"/>
    <w:rsid w:val="00415ACC"/>
    <w:rsid w:val="00422707"/>
    <w:rsid w:val="00423DF3"/>
    <w:rsid w:val="00426DC4"/>
    <w:rsid w:val="00432291"/>
    <w:rsid w:val="0043354A"/>
    <w:rsid w:val="0043621F"/>
    <w:rsid w:val="004423E5"/>
    <w:rsid w:val="0045094D"/>
    <w:rsid w:val="004611C3"/>
    <w:rsid w:val="00461BCA"/>
    <w:rsid w:val="0047520B"/>
    <w:rsid w:val="004856AC"/>
    <w:rsid w:val="00486C78"/>
    <w:rsid w:val="004870C0"/>
    <w:rsid w:val="00487CA5"/>
    <w:rsid w:val="0049036A"/>
    <w:rsid w:val="00490EFE"/>
    <w:rsid w:val="00491710"/>
    <w:rsid w:val="004940D7"/>
    <w:rsid w:val="004A2F76"/>
    <w:rsid w:val="004B4F86"/>
    <w:rsid w:val="004C4650"/>
    <w:rsid w:val="004C6F48"/>
    <w:rsid w:val="004C7663"/>
    <w:rsid w:val="004D2334"/>
    <w:rsid w:val="004D3074"/>
    <w:rsid w:val="004E338C"/>
    <w:rsid w:val="004E379D"/>
    <w:rsid w:val="004E6287"/>
    <w:rsid w:val="004F4B1A"/>
    <w:rsid w:val="00500500"/>
    <w:rsid w:val="00502EFD"/>
    <w:rsid w:val="005073F2"/>
    <w:rsid w:val="00511AFC"/>
    <w:rsid w:val="0051559D"/>
    <w:rsid w:val="00516956"/>
    <w:rsid w:val="00516CF9"/>
    <w:rsid w:val="0052026A"/>
    <w:rsid w:val="00522CB5"/>
    <w:rsid w:val="00524D24"/>
    <w:rsid w:val="005264C1"/>
    <w:rsid w:val="0052789A"/>
    <w:rsid w:val="00530EEE"/>
    <w:rsid w:val="00532D02"/>
    <w:rsid w:val="00534762"/>
    <w:rsid w:val="00536ACA"/>
    <w:rsid w:val="0053705D"/>
    <w:rsid w:val="005379AD"/>
    <w:rsid w:val="00537D67"/>
    <w:rsid w:val="0054121F"/>
    <w:rsid w:val="00543334"/>
    <w:rsid w:val="00543558"/>
    <w:rsid w:val="00543656"/>
    <w:rsid w:val="0054494F"/>
    <w:rsid w:val="0054774E"/>
    <w:rsid w:val="00547D0B"/>
    <w:rsid w:val="00555D67"/>
    <w:rsid w:val="00561243"/>
    <w:rsid w:val="00561BB1"/>
    <w:rsid w:val="00564988"/>
    <w:rsid w:val="005652CF"/>
    <w:rsid w:val="00565CA9"/>
    <w:rsid w:val="00566D67"/>
    <w:rsid w:val="005717EA"/>
    <w:rsid w:val="00575EFE"/>
    <w:rsid w:val="00582124"/>
    <w:rsid w:val="00582350"/>
    <w:rsid w:val="0058791E"/>
    <w:rsid w:val="00592AFC"/>
    <w:rsid w:val="00594A80"/>
    <w:rsid w:val="005970BF"/>
    <w:rsid w:val="005A26EF"/>
    <w:rsid w:val="005A78AC"/>
    <w:rsid w:val="005B06B6"/>
    <w:rsid w:val="005B1EDE"/>
    <w:rsid w:val="005B25FF"/>
    <w:rsid w:val="005C11C2"/>
    <w:rsid w:val="005C2090"/>
    <w:rsid w:val="005C2C8A"/>
    <w:rsid w:val="005D41FC"/>
    <w:rsid w:val="005D5EF8"/>
    <w:rsid w:val="005F6132"/>
    <w:rsid w:val="00614A89"/>
    <w:rsid w:val="00620BD6"/>
    <w:rsid w:val="00621A28"/>
    <w:rsid w:val="00632D15"/>
    <w:rsid w:val="00637571"/>
    <w:rsid w:val="006622F1"/>
    <w:rsid w:val="00667322"/>
    <w:rsid w:val="00670E15"/>
    <w:rsid w:val="006714B3"/>
    <w:rsid w:val="0067314A"/>
    <w:rsid w:val="00680F3A"/>
    <w:rsid w:val="00682738"/>
    <w:rsid w:val="00683AD8"/>
    <w:rsid w:val="006862E1"/>
    <w:rsid w:val="006A567A"/>
    <w:rsid w:val="006A6D99"/>
    <w:rsid w:val="006B125B"/>
    <w:rsid w:val="006B199E"/>
    <w:rsid w:val="006C27F9"/>
    <w:rsid w:val="006D003E"/>
    <w:rsid w:val="006D366A"/>
    <w:rsid w:val="006D464B"/>
    <w:rsid w:val="006D5B30"/>
    <w:rsid w:val="006E004D"/>
    <w:rsid w:val="006E184E"/>
    <w:rsid w:val="006E473F"/>
    <w:rsid w:val="006E6170"/>
    <w:rsid w:val="006E66E7"/>
    <w:rsid w:val="006F0E04"/>
    <w:rsid w:val="006F6449"/>
    <w:rsid w:val="00706285"/>
    <w:rsid w:val="00706FF9"/>
    <w:rsid w:val="0071073D"/>
    <w:rsid w:val="00711EBC"/>
    <w:rsid w:val="00715084"/>
    <w:rsid w:val="0072066C"/>
    <w:rsid w:val="00720C2F"/>
    <w:rsid w:val="007218B9"/>
    <w:rsid w:val="00723A61"/>
    <w:rsid w:val="007302EE"/>
    <w:rsid w:val="00731031"/>
    <w:rsid w:val="00731B6B"/>
    <w:rsid w:val="00732D4F"/>
    <w:rsid w:val="007349A8"/>
    <w:rsid w:val="00746120"/>
    <w:rsid w:val="00752324"/>
    <w:rsid w:val="00752C43"/>
    <w:rsid w:val="00755F08"/>
    <w:rsid w:val="0076218B"/>
    <w:rsid w:val="00762728"/>
    <w:rsid w:val="00765C9D"/>
    <w:rsid w:val="00766860"/>
    <w:rsid w:val="00766B75"/>
    <w:rsid w:val="007679D0"/>
    <w:rsid w:val="00767AF7"/>
    <w:rsid w:val="007748CA"/>
    <w:rsid w:val="00775D1D"/>
    <w:rsid w:val="00777C41"/>
    <w:rsid w:val="0078553F"/>
    <w:rsid w:val="0078643B"/>
    <w:rsid w:val="00792372"/>
    <w:rsid w:val="007944A3"/>
    <w:rsid w:val="007A332E"/>
    <w:rsid w:val="007A5683"/>
    <w:rsid w:val="007B1335"/>
    <w:rsid w:val="007B1DB9"/>
    <w:rsid w:val="007B6687"/>
    <w:rsid w:val="007C19A5"/>
    <w:rsid w:val="007C2A48"/>
    <w:rsid w:val="007C4C50"/>
    <w:rsid w:val="007C4D9E"/>
    <w:rsid w:val="007C4F39"/>
    <w:rsid w:val="007C5260"/>
    <w:rsid w:val="007C6A7C"/>
    <w:rsid w:val="007D1DC9"/>
    <w:rsid w:val="007D7784"/>
    <w:rsid w:val="007E2AEB"/>
    <w:rsid w:val="007E40F2"/>
    <w:rsid w:val="007E52E6"/>
    <w:rsid w:val="007E55A1"/>
    <w:rsid w:val="007F24E4"/>
    <w:rsid w:val="007F533D"/>
    <w:rsid w:val="007F7A8D"/>
    <w:rsid w:val="008009B0"/>
    <w:rsid w:val="00807E28"/>
    <w:rsid w:val="0082398D"/>
    <w:rsid w:val="00827698"/>
    <w:rsid w:val="00833F58"/>
    <w:rsid w:val="0083425E"/>
    <w:rsid w:val="008344D1"/>
    <w:rsid w:val="0083565B"/>
    <w:rsid w:val="00835971"/>
    <w:rsid w:val="008366D6"/>
    <w:rsid w:val="008417F4"/>
    <w:rsid w:val="00841AE1"/>
    <w:rsid w:val="00842058"/>
    <w:rsid w:val="008433A7"/>
    <w:rsid w:val="008459DC"/>
    <w:rsid w:val="008548C9"/>
    <w:rsid w:val="00854D70"/>
    <w:rsid w:val="00857095"/>
    <w:rsid w:val="008602A8"/>
    <w:rsid w:val="00862FAF"/>
    <w:rsid w:val="00863024"/>
    <w:rsid w:val="008643B1"/>
    <w:rsid w:val="00864A6D"/>
    <w:rsid w:val="00867E30"/>
    <w:rsid w:val="00870850"/>
    <w:rsid w:val="00873A2C"/>
    <w:rsid w:val="008752A7"/>
    <w:rsid w:val="008829F6"/>
    <w:rsid w:val="00885EA4"/>
    <w:rsid w:val="00885FE5"/>
    <w:rsid w:val="008867E1"/>
    <w:rsid w:val="00886D80"/>
    <w:rsid w:val="00894AF7"/>
    <w:rsid w:val="008A0A07"/>
    <w:rsid w:val="008A1E9C"/>
    <w:rsid w:val="008B0DBD"/>
    <w:rsid w:val="008B2D46"/>
    <w:rsid w:val="008B3ACE"/>
    <w:rsid w:val="008B3E41"/>
    <w:rsid w:val="008B50BC"/>
    <w:rsid w:val="008C1718"/>
    <w:rsid w:val="008C7438"/>
    <w:rsid w:val="008D024C"/>
    <w:rsid w:val="008D5EB6"/>
    <w:rsid w:val="008D6690"/>
    <w:rsid w:val="008D7FA0"/>
    <w:rsid w:val="008E1A3F"/>
    <w:rsid w:val="008F109E"/>
    <w:rsid w:val="008F403E"/>
    <w:rsid w:val="008F5773"/>
    <w:rsid w:val="008F6ADA"/>
    <w:rsid w:val="008F71BF"/>
    <w:rsid w:val="0091601A"/>
    <w:rsid w:val="0091763E"/>
    <w:rsid w:val="00917D6F"/>
    <w:rsid w:val="0093586D"/>
    <w:rsid w:val="009372F3"/>
    <w:rsid w:val="0093736C"/>
    <w:rsid w:val="00940684"/>
    <w:rsid w:val="00941AC0"/>
    <w:rsid w:val="00943CE7"/>
    <w:rsid w:val="009454E6"/>
    <w:rsid w:val="00960CE0"/>
    <w:rsid w:val="00963389"/>
    <w:rsid w:val="00964A59"/>
    <w:rsid w:val="00975BDB"/>
    <w:rsid w:val="00982878"/>
    <w:rsid w:val="0098375E"/>
    <w:rsid w:val="00983E55"/>
    <w:rsid w:val="009844BD"/>
    <w:rsid w:val="00985043"/>
    <w:rsid w:val="009915F8"/>
    <w:rsid w:val="00991D4A"/>
    <w:rsid w:val="00995718"/>
    <w:rsid w:val="00996317"/>
    <w:rsid w:val="00996338"/>
    <w:rsid w:val="009A0A88"/>
    <w:rsid w:val="009A21DD"/>
    <w:rsid w:val="009A286E"/>
    <w:rsid w:val="009A3FDC"/>
    <w:rsid w:val="009A7CD9"/>
    <w:rsid w:val="009B08C2"/>
    <w:rsid w:val="009B7819"/>
    <w:rsid w:val="009C2BFB"/>
    <w:rsid w:val="009C3449"/>
    <w:rsid w:val="009C4324"/>
    <w:rsid w:val="009C725D"/>
    <w:rsid w:val="009D0E3F"/>
    <w:rsid w:val="009D21AF"/>
    <w:rsid w:val="009D776B"/>
    <w:rsid w:val="009E073C"/>
    <w:rsid w:val="009E4BCF"/>
    <w:rsid w:val="009F0914"/>
    <w:rsid w:val="009F1B0E"/>
    <w:rsid w:val="009F5C06"/>
    <w:rsid w:val="009F7A09"/>
    <w:rsid w:val="00A009B9"/>
    <w:rsid w:val="00A042E6"/>
    <w:rsid w:val="00A064EB"/>
    <w:rsid w:val="00A12475"/>
    <w:rsid w:val="00A14B2A"/>
    <w:rsid w:val="00A21813"/>
    <w:rsid w:val="00A2238A"/>
    <w:rsid w:val="00A317F9"/>
    <w:rsid w:val="00A31CD0"/>
    <w:rsid w:val="00A37F26"/>
    <w:rsid w:val="00A41AF8"/>
    <w:rsid w:val="00A469A3"/>
    <w:rsid w:val="00A60C42"/>
    <w:rsid w:val="00A6648A"/>
    <w:rsid w:val="00A71A9F"/>
    <w:rsid w:val="00A75C23"/>
    <w:rsid w:val="00A77099"/>
    <w:rsid w:val="00A77FF8"/>
    <w:rsid w:val="00A804BF"/>
    <w:rsid w:val="00A814CF"/>
    <w:rsid w:val="00A8234B"/>
    <w:rsid w:val="00A849D3"/>
    <w:rsid w:val="00A90743"/>
    <w:rsid w:val="00A90882"/>
    <w:rsid w:val="00A91E25"/>
    <w:rsid w:val="00A9493B"/>
    <w:rsid w:val="00A94E8A"/>
    <w:rsid w:val="00AA2279"/>
    <w:rsid w:val="00AA32F4"/>
    <w:rsid w:val="00AA784E"/>
    <w:rsid w:val="00AB1C82"/>
    <w:rsid w:val="00AB224A"/>
    <w:rsid w:val="00AB54AE"/>
    <w:rsid w:val="00AB77C0"/>
    <w:rsid w:val="00AB7D02"/>
    <w:rsid w:val="00AC2773"/>
    <w:rsid w:val="00AC7D06"/>
    <w:rsid w:val="00AD10F5"/>
    <w:rsid w:val="00AD197B"/>
    <w:rsid w:val="00AD4CFD"/>
    <w:rsid w:val="00AE2598"/>
    <w:rsid w:val="00AE3522"/>
    <w:rsid w:val="00AE4A9D"/>
    <w:rsid w:val="00AE5B58"/>
    <w:rsid w:val="00AF2670"/>
    <w:rsid w:val="00AF36A5"/>
    <w:rsid w:val="00B00ADC"/>
    <w:rsid w:val="00B04D9B"/>
    <w:rsid w:val="00B05D51"/>
    <w:rsid w:val="00B06EAA"/>
    <w:rsid w:val="00B10A13"/>
    <w:rsid w:val="00B251EB"/>
    <w:rsid w:val="00B26DB1"/>
    <w:rsid w:val="00B3542F"/>
    <w:rsid w:val="00B36183"/>
    <w:rsid w:val="00B37EF3"/>
    <w:rsid w:val="00B4142F"/>
    <w:rsid w:val="00B41E48"/>
    <w:rsid w:val="00B536B2"/>
    <w:rsid w:val="00B53CB5"/>
    <w:rsid w:val="00B579A4"/>
    <w:rsid w:val="00B61120"/>
    <w:rsid w:val="00B66B5C"/>
    <w:rsid w:val="00B70D1F"/>
    <w:rsid w:val="00B73310"/>
    <w:rsid w:val="00B73B02"/>
    <w:rsid w:val="00B75EFC"/>
    <w:rsid w:val="00B768E9"/>
    <w:rsid w:val="00B76913"/>
    <w:rsid w:val="00B80D65"/>
    <w:rsid w:val="00B83720"/>
    <w:rsid w:val="00B927F0"/>
    <w:rsid w:val="00B975B0"/>
    <w:rsid w:val="00BA08E4"/>
    <w:rsid w:val="00BA1237"/>
    <w:rsid w:val="00BB73D0"/>
    <w:rsid w:val="00BB740E"/>
    <w:rsid w:val="00BB7B11"/>
    <w:rsid w:val="00BC5F72"/>
    <w:rsid w:val="00BC7D0A"/>
    <w:rsid w:val="00BD2555"/>
    <w:rsid w:val="00BD4A41"/>
    <w:rsid w:val="00BE0200"/>
    <w:rsid w:val="00BF1F0F"/>
    <w:rsid w:val="00BF7253"/>
    <w:rsid w:val="00C01A86"/>
    <w:rsid w:val="00C01F50"/>
    <w:rsid w:val="00C03780"/>
    <w:rsid w:val="00C03E3C"/>
    <w:rsid w:val="00C04A6B"/>
    <w:rsid w:val="00C16264"/>
    <w:rsid w:val="00C20C80"/>
    <w:rsid w:val="00C25727"/>
    <w:rsid w:val="00C30471"/>
    <w:rsid w:val="00C3685A"/>
    <w:rsid w:val="00C41E77"/>
    <w:rsid w:val="00C45B98"/>
    <w:rsid w:val="00C5123F"/>
    <w:rsid w:val="00C52E5E"/>
    <w:rsid w:val="00C56E73"/>
    <w:rsid w:val="00C6533E"/>
    <w:rsid w:val="00C70A5C"/>
    <w:rsid w:val="00C7450F"/>
    <w:rsid w:val="00C7668B"/>
    <w:rsid w:val="00C80673"/>
    <w:rsid w:val="00C85D78"/>
    <w:rsid w:val="00C86B8E"/>
    <w:rsid w:val="00C86E94"/>
    <w:rsid w:val="00C93D97"/>
    <w:rsid w:val="00C9448D"/>
    <w:rsid w:val="00C94F63"/>
    <w:rsid w:val="00C95132"/>
    <w:rsid w:val="00C96CBA"/>
    <w:rsid w:val="00C970CB"/>
    <w:rsid w:val="00CA315D"/>
    <w:rsid w:val="00CA32C0"/>
    <w:rsid w:val="00CC084E"/>
    <w:rsid w:val="00CC3E37"/>
    <w:rsid w:val="00CC4E5D"/>
    <w:rsid w:val="00CC720C"/>
    <w:rsid w:val="00CD5648"/>
    <w:rsid w:val="00CD5E34"/>
    <w:rsid w:val="00CE66C6"/>
    <w:rsid w:val="00CF1EF8"/>
    <w:rsid w:val="00CF29A1"/>
    <w:rsid w:val="00D055C2"/>
    <w:rsid w:val="00D1040C"/>
    <w:rsid w:val="00D14009"/>
    <w:rsid w:val="00D26FE8"/>
    <w:rsid w:val="00D30DEF"/>
    <w:rsid w:val="00D347A1"/>
    <w:rsid w:val="00D368FB"/>
    <w:rsid w:val="00D3691C"/>
    <w:rsid w:val="00D430C7"/>
    <w:rsid w:val="00D44684"/>
    <w:rsid w:val="00D469F6"/>
    <w:rsid w:val="00D47479"/>
    <w:rsid w:val="00D47664"/>
    <w:rsid w:val="00D47968"/>
    <w:rsid w:val="00D504C7"/>
    <w:rsid w:val="00D521C0"/>
    <w:rsid w:val="00D52210"/>
    <w:rsid w:val="00D558EA"/>
    <w:rsid w:val="00D568B1"/>
    <w:rsid w:val="00D574BF"/>
    <w:rsid w:val="00D6561D"/>
    <w:rsid w:val="00D723B1"/>
    <w:rsid w:val="00D72946"/>
    <w:rsid w:val="00D74495"/>
    <w:rsid w:val="00D777F2"/>
    <w:rsid w:val="00D8170A"/>
    <w:rsid w:val="00D914D3"/>
    <w:rsid w:val="00D91BC1"/>
    <w:rsid w:val="00D9344B"/>
    <w:rsid w:val="00DA245D"/>
    <w:rsid w:val="00DA45EB"/>
    <w:rsid w:val="00DB0CAD"/>
    <w:rsid w:val="00DB2AEE"/>
    <w:rsid w:val="00DB569A"/>
    <w:rsid w:val="00DB6FC7"/>
    <w:rsid w:val="00DC3767"/>
    <w:rsid w:val="00DC4D5A"/>
    <w:rsid w:val="00DC5C72"/>
    <w:rsid w:val="00DC61A0"/>
    <w:rsid w:val="00DD1628"/>
    <w:rsid w:val="00DD2FED"/>
    <w:rsid w:val="00DD5B21"/>
    <w:rsid w:val="00DD5C02"/>
    <w:rsid w:val="00DD617A"/>
    <w:rsid w:val="00DD7D05"/>
    <w:rsid w:val="00DE1D21"/>
    <w:rsid w:val="00DE3A9C"/>
    <w:rsid w:val="00DE42D6"/>
    <w:rsid w:val="00DE52CD"/>
    <w:rsid w:val="00DF0368"/>
    <w:rsid w:val="00DF3F5B"/>
    <w:rsid w:val="00DF43DC"/>
    <w:rsid w:val="00DF6810"/>
    <w:rsid w:val="00E01B04"/>
    <w:rsid w:val="00E02DB1"/>
    <w:rsid w:val="00E12036"/>
    <w:rsid w:val="00E13457"/>
    <w:rsid w:val="00E141C9"/>
    <w:rsid w:val="00E14F5C"/>
    <w:rsid w:val="00E20CBA"/>
    <w:rsid w:val="00E212CB"/>
    <w:rsid w:val="00E2149D"/>
    <w:rsid w:val="00E232B2"/>
    <w:rsid w:val="00E348F4"/>
    <w:rsid w:val="00E43E12"/>
    <w:rsid w:val="00E476FA"/>
    <w:rsid w:val="00E479DC"/>
    <w:rsid w:val="00E50551"/>
    <w:rsid w:val="00E52241"/>
    <w:rsid w:val="00E57B4A"/>
    <w:rsid w:val="00E64623"/>
    <w:rsid w:val="00E659C5"/>
    <w:rsid w:val="00E65CD4"/>
    <w:rsid w:val="00E70DF9"/>
    <w:rsid w:val="00E71870"/>
    <w:rsid w:val="00E728A9"/>
    <w:rsid w:val="00E843D8"/>
    <w:rsid w:val="00E8522A"/>
    <w:rsid w:val="00E87FC4"/>
    <w:rsid w:val="00E97486"/>
    <w:rsid w:val="00E97C0E"/>
    <w:rsid w:val="00EB0893"/>
    <w:rsid w:val="00EB0C37"/>
    <w:rsid w:val="00EB39F4"/>
    <w:rsid w:val="00EC1AD6"/>
    <w:rsid w:val="00EC39D3"/>
    <w:rsid w:val="00EC3CB3"/>
    <w:rsid w:val="00EC46FA"/>
    <w:rsid w:val="00ED011E"/>
    <w:rsid w:val="00ED23BC"/>
    <w:rsid w:val="00EE122F"/>
    <w:rsid w:val="00EE1C72"/>
    <w:rsid w:val="00EE3D55"/>
    <w:rsid w:val="00EE59F6"/>
    <w:rsid w:val="00EF26D2"/>
    <w:rsid w:val="00EF67CD"/>
    <w:rsid w:val="00EF711A"/>
    <w:rsid w:val="00F00234"/>
    <w:rsid w:val="00F044D5"/>
    <w:rsid w:val="00F04EC8"/>
    <w:rsid w:val="00F116E9"/>
    <w:rsid w:val="00F16259"/>
    <w:rsid w:val="00F170DD"/>
    <w:rsid w:val="00F24683"/>
    <w:rsid w:val="00F30BD0"/>
    <w:rsid w:val="00F316D6"/>
    <w:rsid w:val="00F3223B"/>
    <w:rsid w:val="00F354C3"/>
    <w:rsid w:val="00F4473E"/>
    <w:rsid w:val="00F51CFA"/>
    <w:rsid w:val="00F554F8"/>
    <w:rsid w:val="00F56069"/>
    <w:rsid w:val="00F60253"/>
    <w:rsid w:val="00F71679"/>
    <w:rsid w:val="00F73829"/>
    <w:rsid w:val="00F76A6B"/>
    <w:rsid w:val="00F76EF7"/>
    <w:rsid w:val="00F77F7F"/>
    <w:rsid w:val="00FA3C98"/>
    <w:rsid w:val="00FA439C"/>
    <w:rsid w:val="00FA6897"/>
    <w:rsid w:val="00FA7893"/>
    <w:rsid w:val="00FB7F61"/>
    <w:rsid w:val="00FC181E"/>
    <w:rsid w:val="00FC7817"/>
    <w:rsid w:val="00FD0BE3"/>
    <w:rsid w:val="00FD1D56"/>
    <w:rsid w:val="00FD270D"/>
    <w:rsid w:val="00FD306E"/>
    <w:rsid w:val="00FE5B46"/>
    <w:rsid w:val="00FE6446"/>
    <w:rsid w:val="00FE7246"/>
    <w:rsid w:val="00FF36A8"/>
    <w:rsid w:val="00FF4846"/>
    <w:rsid w:val="43C5DC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E2B76"/>
  <w15:chartTrackingRefBased/>
  <w15:docId w15:val="{2D1A9E4A-4EAC-4BC3-8FAC-FFACF734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E90"/>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link w:val="BodyTextChar"/>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1C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E843D8"/>
    <w:rPr>
      <w:rFonts w:ascii="Arial" w:hAnsi="Arial"/>
      <w:b/>
      <w:sz w:val="22"/>
      <w:szCs w:val="24"/>
      <w:lang w:val="en-GB" w:eastAsia="en-US" w:bidi="ar-SA"/>
    </w:rPr>
  </w:style>
  <w:style w:type="paragraph" w:customStyle="1" w:styleId="p12">
    <w:name w:val="p12"/>
    <w:basedOn w:val="Normal"/>
    <w:rsid w:val="00E843D8"/>
    <w:pPr>
      <w:widowControl w:val="0"/>
      <w:autoSpaceDE w:val="0"/>
      <w:autoSpaceDN w:val="0"/>
      <w:spacing w:line="280" w:lineRule="atLeast"/>
      <w:ind w:left="880"/>
    </w:pPr>
    <w:rPr>
      <w:rFonts w:ascii="Times New Roman" w:hAnsi="Times New Roman"/>
      <w:sz w:val="20"/>
      <w:lang w:val="en-US"/>
    </w:rPr>
  </w:style>
  <w:style w:type="paragraph" w:styleId="HTMLPreformatted">
    <w:name w:val="HTML Preformatted"/>
    <w:basedOn w:val="Normal"/>
    <w:link w:val="HTMLPreformattedChar"/>
    <w:rsid w:val="00E8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t1">
    <w:name w:val="t1"/>
    <w:basedOn w:val="Normal"/>
    <w:rsid w:val="00E843D8"/>
    <w:pPr>
      <w:widowControl w:val="0"/>
      <w:autoSpaceDE w:val="0"/>
      <w:autoSpaceDN w:val="0"/>
      <w:spacing w:line="260" w:lineRule="atLeast"/>
    </w:pPr>
    <w:rPr>
      <w:rFonts w:ascii="Times New Roman" w:hAnsi="Times New Roman"/>
      <w:sz w:val="24"/>
    </w:rPr>
  </w:style>
  <w:style w:type="paragraph" w:customStyle="1" w:styleId="p3">
    <w:name w:val="p3"/>
    <w:basedOn w:val="Normal"/>
    <w:rsid w:val="00E843D8"/>
    <w:pPr>
      <w:widowControl w:val="0"/>
      <w:tabs>
        <w:tab w:val="left" w:pos="720"/>
      </w:tabs>
      <w:autoSpaceDE w:val="0"/>
      <w:autoSpaceDN w:val="0"/>
      <w:spacing w:line="260" w:lineRule="atLeast"/>
    </w:pPr>
    <w:rPr>
      <w:rFonts w:ascii="Times New Roman" w:hAnsi="Times New Roman"/>
      <w:sz w:val="24"/>
    </w:rPr>
  </w:style>
  <w:style w:type="paragraph" w:customStyle="1" w:styleId="p14">
    <w:name w:val="p14"/>
    <w:basedOn w:val="Normal"/>
    <w:rsid w:val="00E843D8"/>
    <w:pPr>
      <w:widowControl w:val="0"/>
      <w:tabs>
        <w:tab w:val="left" w:pos="540"/>
      </w:tabs>
      <w:autoSpaceDE w:val="0"/>
      <w:autoSpaceDN w:val="0"/>
      <w:spacing w:line="280" w:lineRule="atLeast"/>
      <w:ind w:left="144" w:hanging="720"/>
    </w:pPr>
    <w:rPr>
      <w:rFonts w:ascii="Times New Roman" w:hAnsi="Times New Roman"/>
      <w:sz w:val="20"/>
      <w:szCs w:val="20"/>
      <w:lang w:val="en-US"/>
    </w:rPr>
  </w:style>
  <w:style w:type="paragraph" w:styleId="BodyText3">
    <w:name w:val="Body Text 3"/>
    <w:basedOn w:val="Normal"/>
    <w:rsid w:val="001A1CF9"/>
    <w:pPr>
      <w:spacing w:after="120"/>
    </w:pPr>
    <w:rPr>
      <w:sz w:val="16"/>
      <w:szCs w:val="16"/>
    </w:rPr>
  </w:style>
  <w:style w:type="paragraph" w:customStyle="1" w:styleId="p4">
    <w:name w:val="p4"/>
    <w:basedOn w:val="Normal"/>
    <w:rsid w:val="005073F2"/>
    <w:pPr>
      <w:widowControl w:val="0"/>
      <w:autoSpaceDE w:val="0"/>
      <w:autoSpaceDN w:val="0"/>
      <w:spacing w:line="280" w:lineRule="atLeast"/>
      <w:ind w:left="1008" w:hanging="432"/>
    </w:pPr>
    <w:rPr>
      <w:rFonts w:ascii="Times New Roman" w:hAnsi="Times New Roman"/>
      <w:sz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60C42"/>
    <w:pPr>
      <w:ind w:left="720"/>
    </w:pPr>
  </w:style>
  <w:style w:type="character" w:customStyle="1" w:styleId="HTMLPreformattedChar">
    <w:name w:val="HTML Preformatted Char"/>
    <w:link w:val="HTMLPreformatted"/>
    <w:rsid w:val="008D6690"/>
    <w:rPr>
      <w:rFonts w:ascii="Courier New" w:hAnsi="Courier New" w:cs="Courier New"/>
      <w:lang w:val="en-US" w:eastAsia="en-US"/>
    </w:rPr>
  </w:style>
  <w:style w:type="character" w:customStyle="1" w:styleId="BodyTextChar">
    <w:name w:val="Body Text Char"/>
    <w:link w:val="BodyText"/>
    <w:rsid w:val="008D6690"/>
    <w:rPr>
      <w:rFonts w:ascii="Arial" w:hAnsi="Arial" w:cs="Arial"/>
      <w:b/>
      <w:bCs/>
      <w:sz w:val="22"/>
      <w:szCs w:val="22"/>
      <w:lang w:val="en-US" w:eastAsia="en-US"/>
    </w:rPr>
  </w:style>
  <w:style w:type="paragraph" w:styleId="BalloonText">
    <w:name w:val="Balloon Text"/>
    <w:basedOn w:val="Normal"/>
    <w:link w:val="BalloonTextChar"/>
    <w:rsid w:val="009D0E3F"/>
    <w:rPr>
      <w:rFonts w:ascii="Tahoma" w:hAnsi="Tahoma" w:cs="Tahoma"/>
      <w:sz w:val="16"/>
      <w:szCs w:val="16"/>
    </w:rPr>
  </w:style>
  <w:style w:type="character" w:customStyle="1" w:styleId="BalloonTextChar">
    <w:name w:val="Balloon Text Char"/>
    <w:link w:val="BalloonText"/>
    <w:rsid w:val="009D0E3F"/>
    <w:rPr>
      <w:rFonts w:ascii="Tahoma" w:hAnsi="Tahoma" w:cs="Tahoma"/>
      <w:sz w:val="16"/>
      <w:szCs w:val="16"/>
      <w:lang w:eastAsia="en-US"/>
    </w:rPr>
  </w:style>
  <w:style w:type="paragraph" w:styleId="NoSpacing">
    <w:name w:val="No Spacing"/>
    <w:uiPriority w:val="1"/>
    <w:qFormat/>
    <w:rsid w:val="00963389"/>
    <w:rPr>
      <w:rFonts w:ascii="Arial" w:hAnsi="Arial"/>
      <w:sz w:val="22"/>
      <w:szCs w:val="24"/>
      <w:lang w:eastAsia="en-US"/>
    </w:rPr>
  </w:style>
  <w:style w:type="character" w:customStyle="1" w:styleId="FooterChar">
    <w:name w:val="Footer Char"/>
    <w:link w:val="Footer"/>
    <w:uiPriority w:val="99"/>
    <w:rsid w:val="00B83720"/>
    <w:rPr>
      <w:rFonts w:ascii="Arial" w:hAnsi="Arial"/>
      <w:sz w:val="18"/>
      <w:szCs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EF26D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003">
      <w:bodyDiv w:val="1"/>
      <w:marLeft w:val="0"/>
      <w:marRight w:val="0"/>
      <w:marTop w:val="0"/>
      <w:marBottom w:val="0"/>
      <w:divBdr>
        <w:top w:val="none" w:sz="0" w:space="0" w:color="auto"/>
        <w:left w:val="none" w:sz="0" w:space="0" w:color="auto"/>
        <w:bottom w:val="none" w:sz="0" w:space="0" w:color="auto"/>
        <w:right w:val="none" w:sz="0" w:space="0" w:color="auto"/>
      </w:divBdr>
    </w:div>
    <w:div w:id="283003568">
      <w:bodyDiv w:val="1"/>
      <w:marLeft w:val="0"/>
      <w:marRight w:val="0"/>
      <w:marTop w:val="0"/>
      <w:marBottom w:val="0"/>
      <w:divBdr>
        <w:top w:val="none" w:sz="0" w:space="0" w:color="auto"/>
        <w:left w:val="none" w:sz="0" w:space="0" w:color="auto"/>
        <w:bottom w:val="none" w:sz="0" w:space="0" w:color="auto"/>
        <w:right w:val="none" w:sz="0" w:space="0" w:color="auto"/>
      </w:divBdr>
    </w:div>
    <w:div w:id="412316161">
      <w:bodyDiv w:val="1"/>
      <w:marLeft w:val="0"/>
      <w:marRight w:val="0"/>
      <w:marTop w:val="0"/>
      <w:marBottom w:val="0"/>
      <w:divBdr>
        <w:top w:val="none" w:sz="0" w:space="0" w:color="auto"/>
        <w:left w:val="none" w:sz="0" w:space="0" w:color="auto"/>
        <w:bottom w:val="none" w:sz="0" w:space="0" w:color="auto"/>
        <w:right w:val="none" w:sz="0" w:space="0" w:color="auto"/>
      </w:divBdr>
    </w:div>
    <w:div w:id="478033102">
      <w:bodyDiv w:val="1"/>
      <w:marLeft w:val="0"/>
      <w:marRight w:val="0"/>
      <w:marTop w:val="0"/>
      <w:marBottom w:val="0"/>
      <w:divBdr>
        <w:top w:val="none" w:sz="0" w:space="0" w:color="auto"/>
        <w:left w:val="none" w:sz="0" w:space="0" w:color="auto"/>
        <w:bottom w:val="none" w:sz="0" w:space="0" w:color="auto"/>
        <w:right w:val="none" w:sz="0" w:space="0" w:color="auto"/>
      </w:divBdr>
    </w:div>
    <w:div w:id="14445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5AE1-6140-4A64-AFDD-A2EF9577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4</Pages>
  <Words>603</Words>
  <Characters>3971</Characters>
  <Application>Microsoft Office Word</Application>
  <DocSecurity>0</DocSecurity>
  <Lines>33</Lines>
  <Paragraphs>9</Paragraphs>
  <ScaleCrop>false</ScaleCrop>
  <Company>HarlowDC</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Lynn Kelly</cp:lastModifiedBy>
  <cp:revision>2</cp:revision>
  <cp:lastPrinted>2015-10-01T17:33:00Z</cp:lastPrinted>
  <dcterms:created xsi:type="dcterms:W3CDTF">2023-08-15T09:58:00Z</dcterms:created>
  <dcterms:modified xsi:type="dcterms:W3CDTF">2023-08-15T09:58:00Z</dcterms:modified>
</cp:coreProperties>
</file>